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00E" w:rsidRPr="00CE535F" w:rsidRDefault="0047400E" w:rsidP="0047400E">
      <w:pPr>
        <w:pStyle w:val="04C-"/>
        <w:spacing w:beforeLines="0" w:before="384" w:afterLines="0" w:after="192"/>
        <w:ind w:firstLineChars="150" w:firstLine="542"/>
        <w:rPr>
          <w:rFonts w:ascii="Times New Roman" w:hAnsi="Times New Roman"/>
        </w:rPr>
      </w:pPr>
      <w:bookmarkStart w:id="0" w:name="_Toc15971"/>
      <w:bookmarkStart w:id="1" w:name="_Toc20695"/>
      <w:r w:rsidRPr="00CE535F">
        <w:rPr>
          <w:rFonts w:ascii="Times New Roman" w:hAnsi="Times New Roman"/>
        </w:rPr>
        <w:t>【</w:t>
      </w:r>
      <w:r w:rsidRPr="00CE535F">
        <w:rPr>
          <w:rFonts w:ascii="Times New Roman" w:hAnsi="Times New Roman"/>
        </w:rPr>
        <w:t>2</w:t>
      </w:r>
      <w:r w:rsidRPr="00CE535F">
        <w:rPr>
          <w:rFonts w:ascii="Times New Roman" w:hAnsi="Times New Roman" w:hint="eastAsia"/>
        </w:rPr>
        <w:t>0</w:t>
      </w:r>
      <w:r w:rsidRPr="00CE535F">
        <w:rPr>
          <w:rFonts w:ascii="Times New Roman" w:hAnsi="Times New Roman"/>
        </w:rPr>
        <w:t>】合伙企业设立登记提交材料规范</w:t>
      </w:r>
      <w:bookmarkEnd w:id="0"/>
      <w:bookmarkEnd w:id="1"/>
      <w:r w:rsidRPr="00CE535F">
        <w:rPr>
          <w:rFonts w:ascii="Times New Roman" w:hAnsi="Times New Roman"/>
        </w:rPr>
        <w:t xml:space="preserve"> </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．《合伙企业登记（备案）申请书》。</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．全体合伙人的主体资格证明。</w:t>
      </w:r>
      <w:r w:rsidRPr="00CE535F">
        <w:rPr>
          <w:rFonts w:eastAsia="仿宋_GB2312" w:hint="eastAsia"/>
          <w:sz w:val="32"/>
          <w:szCs w:val="32"/>
        </w:rPr>
        <w:t xml:space="preserve"> </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合伙人为企业的，提交营业执照复印件。</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合伙人为事业法人的，提交事业法人登记证书复印件。</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合伙人为社团法人的，提交社团法人登记证复印件。</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合伙人为民办非企业单位的，提交民办非企业单位证书复印件。</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合伙人为自然人的，提交身份证复印件。</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其他合伙人提交有关法律法规规定的资格证明。</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．全体合伙人签署的合伙协议。（删掉了原第</w:t>
      </w:r>
      <w:r w:rsidRPr="00CE535F">
        <w:rPr>
          <w:rFonts w:eastAsia="仿宋_GB2312" w:hint="eastAsia"/>
          <w:sz w:val="32"/>
          <w:szCs w:val="32"/>
        </w:rPr>
        <w:t>4</w:t>
      </w:r>
      <w:r w:rsidRPr="00CE535F">
        <w:rPr>
          <w:rFonts w:eastAsia="仿宋_GB2312" w:hint="eastAsia"/>
          <w:sz w:val="32"/>
          <w:szCs w:val="32"/>
        </w:rPr>
        <w:t>项）</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．经营场所使用证明，按具体情况提交材料；地级以上市人民政府就住所、经营场所证明材料作出具体规定的，从其规定。</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．法律、行政法规和国务院决定规定在登记前须报经批准的或申请登记的经营范围中有法律、行政法规和国务院决定规定须在登记前报经批准的项目，提交有关批准文件或者许可证件的复印件。</w:t>
      </w:r>
    </w:p>
    <w:p w:rsidR="0047400E" w:rsidRPr="00CE535F" w:rsidRDefault="0047400E" w:rsidP="0047400E">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．法律、行政法规规定设立特殊的普通合伙企业需要提交合伙人的职业资格证明的，提交相应证明。</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sz w:val="32"/>
          <w:szCs w:val="32"/>
        </w:rPr>
        <w:t>7</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w:t>
      </w:r>
      <w:r w:rsidRPr="00CE535F">
        <w:rPr>
          <w:rFonts w:eastAsia="仿宋_GB2312" w:hint="eastAsia"/>
          <w:sz w:val="32"/>
          <w:szCs w:val="32"/>
        </w:rPr>
        <w:lastRenderedPageBreak/>
        <w:t>还需提交与该企业有投资关系或者经该企业授权的证明。</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47400E" w:rsidRPr="00CE535F" w:rsidRDefault="0047400E" w:rsidP="0047400E">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与他人登记在先的企业名称存在《广东省工商行政管理局推行企业名称自主申报服务实施办法》第十八条第（三）项、第（四）项、第（五）项和第（六）项情形且有投资关系的，申请人还需提交与他人登记在先的企业有投资关系的证明或者他人登记在先的企业的授权文件。</w:t>
      </w:r>
    </w:p>
    <w:p w:rsidR="0047400E" w:rsidRPr="00CE535F" w:rsidRDefault="0047400E" w:rsidP="0047400E">
      <w:pPr>
        <w:pStyle w:val="05B-"/>
        <w:ind w:left="600"/>
        <w:rPr>
          <w:rFonts w:ascii="Times New Roman"/>
        </w:rPr>
      </w:pPr>
      <w:r w:rsidRPr="00CE535F">
        <w:rPr>
          <w:rFonts w:ascii="Times New Roman"/>
        </w:rPr>
        <w:t>注：</w:t>
      </w:r>
    </w:p>
    <w:p w:rsidR="0047400E" w:rsidRPr="00CE535F" w:rsidRDefault="0047400E" w:rsidP="0047400E">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依照《合伙企业法》、《合伙企业登记管理办法》设立的合伙企业适用本规范。</w:t>
      </w:r>
    </w:p>
    <w:p w:rsidR="00BD05D7" w:rsidRPr="0047400E" w:rsidRDefault="00BD05D7">
      <w:bookmarkStart w:id="2" w:name="_GoBack"/>
      <w:bookmarkEnd w:id="2"/>
    </w:p>
    <w:sectPr w:rsidR="00BD05D7" w:rsidRPr="004740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47" w:rsidRDefault="00DA2B47" w:rsidP="0047400E">
      <w:r>
        <w:separator/>
      </w:r>
    </w:p>
  </w:endnote>
  <w:endnote w:type="continuationSeparator" w:id="0">
    <w:p w:rsidR="00DA2B47" w:rsidRDefault="00DA2B47" w:rsidP="0047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47" w:rsidRDefault="00DA2B47" w:rsidP="0047400E">
      <w:r>
        <w:separator/>
      </w:r>
    </w:p>
  </w:footnote>
  <w:footnote w:type="continuationSeparator" w:id="0">
    <w:p w:rsidR="00DA2B47" w:rsidRDefault="00DA2B47" w:rsidP="00474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FB"/>
    <w:rsid w:val="0047400E"/>
    <w:rsid w:val="00BD05D7"/>
    <w:rsid w:val="00CD20FB"/>
    <w:rsid w:val="00DA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3158A2-B792-405B-BFB5-C0767E3B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0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0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400E"/>
    <w:rPr>
      <w:sz w:val="18"/>
      <w:szCs w:val="18"/>
    </w:rPr>
  </w:style>
  <w:style w:type="paragraph" w:styleId="a4">
    <w:name w:val="footer"/>
    <w:basedOn w:val="a"/>
    <w:link w:val="Char0"/>
    <w:uiPriority w:val="99"/>
    <w:unhideWhenUsed/>
    <w:rsid w:val="004740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400E"/>
    <w:rPr>
      <w:sz w:val="18"/>
      <w:szCs w:val="18"/>
    </w:rPr>
  </w:style>
  <w:style w:type="character" w:customStyle="1" w:styleId="05B-CharChar">
    <w:name w:val="05B-材料说明标题 Char Char"/>
    <w:link w:val="05B-"/>
    <w:rsid w:val="0047400E"/>
    <w:rPr>
      <w:rFonts w:ascii="楷体_GB2312" w:eastAsia="楷体_GB2312"/>
      <w:b/>
      <w:sz w:val="32"/>
      <w:szCs w:val="32"/>
    </w:rPr>
  </w:style>
  <w:style w:type="character" w:customStyle="1" w:styleId="04C-CharChar">
    <w:name w:val="04C-材料标题 Char Char"/>
    <w:link w:val="04C-"/>
    <w:rsid w:val="0047400E"/>
    <w:rPr>
      <w:rFonts w:ascii="宋体" w:hAnsi="宋体" w:cs="宋体"/>
      <w:b/>
      <w:sz w:val="36"/>
      <w:szCs w:val="36"/>
    </w:rPr>
  </w:style>
  <w:style w:type="paragraph" w:customStyle="1" w:styleId="05B-">
    <w:name w:val="05B-材料说明标题"/>
    <w:basedOn w:val="a"/>
    <w:link w:val="05B-CharChar"/>
    <w:rsid w:val="0047400E"/>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47400E"/>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1013</Characters>
  <Application>Microsoft Office Word</Application>
  <DocSecurity>0</DocSecurity>
  <Lines>8</Lines>
  <Paragraphs>2</Paragraphs>
  <ScaleCrop>false</ScaleCrop>
  <Company>mycomputer</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2019-03-26T08:13:00Z</dcterms:created>
  <dcterms:modified xsi:type="dcterms:W3CDTF">2019-03-26T08:13:00Z</dcterms:modified>
</cp:coreProperties>
</file>