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ECE" w:rsidRPr="00CE535F" w:rsidRDefault="00344ECE" w:rsidP="00344ECE">
      <w:pPr>
        <w:pStyle w:val="04C-"/>
        <w:spacing w:beforeLines="0" w:before="384" w:afterLines="0" w:after="192"/>
        <w:ind w:firstLineChars="150" w:firstLine="542"/>
        <w:rPr>
          <w:rFonts w:ascii="Times New Roman" w:hAnsi="Times New Roman"/>
        </w:rPr>
      </w:pPr>
      <w:bookmarkStart w:id="0" w:name="_Toc17484"/>
      <w:bookmarkStart w:id="1" w:name="_Toc32028"/>
      <w:r w:rsidRPr="00CE535F">
        <w:rPr>
          <w:rFonts w:ascii="Times New Roman" w:hAnsi="Times New Roman" w:hint="eastAsia"/>
        </w:rPr>
        <w:t>【</w:t>
      </w:r>
      <w:r w:rsidRPr="00CE535F">
        <w:rPr>
          <w:rFonts w:ascii="Times New Roman" w:hAnsi="Times New Roman" w:hint="eastAsia"/>
        </w:rPr>
        <w:t>10</w:t>
      </w:r>
      <w:r w:rsidRPr="00CE535F">
        <w:rPr>
          <w:rFonts w:ascii="Times New Roman" w:hAnsi="Times New Roman" w:hint="eastAsia"/>
        </w:rPr>
        <w:t>】非公司企业法人开业登记提交材料规范</w:t>
      </w:r>
      <w:bookmarkEnd w:id="0"/>
      <w:bookmarkEnd w:id="1"/>
    </w:p>
    <w:p w:rsidR="00344ECE" w:rsidRPr="00CE535F" w:rsidRDefault="00344ECE" w:rsidP="00344ECE">
      <w:pPr>
        <w:spacing w:line="600" w:lineRule="exact"/>
        <w:ind w:firstLineChars="200" w:firstLine="640"/>
        <w:rPr>
          <w:rFonts w:eastAsia="仿宋_GB2312" w:hint="eastAsia"/>
          <w:sz w:val="32"/>
          <w:szCs w:val="32"/>
        </w:rPr>
      </w:pPr>
      <w:r w:rsidRPr="00CE535F">
        <w:rPr>
          <w:rFonts w:eastAsia="仿宋_GB2312" w:hint="eastAsia"/>
          <w:sz w:val="32"/>
          <w:szCs w:val="32"/>
        </w:rPr>
        <w:t>1</w:t>
      </w:r>
      <w:r w:rsidRPr="00CE535F">
        <w:rPr>
          <w:rFonts w:eastAsia="仿宋_GB2312" w:hint="eastAsia"/>
          <w:sz w:val="32"/>
          <w:szCs w:val="32"/>
        </w:rPr>
        <w:t>．《非公司企业法人登记（备案）申请书》。</w:t>
      </w:r>
    </w:p>
    <w:p w:rsidR="00344ECE" w:rsidRPr="00CE535F" w:rsidRDefault="00344ECE" w:rsidP="00344ECE">
      <w:pPr>
        <w:spacing w:line="600" w:lineRule="exact"/>
        <w:ind w:firstLineChars="200" w:firstLine="640"/>
        <w:rPr>
          <w:rFonts w:eastAsia="仿宋_GB2312" w:hint="eastAsia"/>
          <w:sz w:val="32"/>
          <w:szCs w:val="32"/>
        </w:rPr>
      </w:pPr>
      <w:r w:rsidRPr="00CE535F">
        <w:rPr>
          <w:rFonts w:eastAsia="仿宋_GB2312" w:hint="eastAsia"/>
          <w:sz w:val="32"/>
          <w:szCs w:val="32"/>
        </w:rPr>
        <w:t>2</w:t>
      </w:r>
      <w:r w:rsidRPr="00CE535F">
        <w:rPr>
          <w:rFonts w:eastAsia="仿宋_GB2312" w:hint="eastAsia"/>
          <w:sz w:val="32"/>
          <w:szCs w:val="32"/>
        </w:rPr>
        <w:t>．企业法人组织章程（主管部门（出资人）加盖公章）。</w:t>
      </w:r>
    </w:p>
    <w:p w:rsidR="00344ECE" w:rsidRPr="00CE535F" w:rsidRDefault="00344ECE" w:rsidP="00344ECE">
      <w:pPr>
        <w:spacing w:line="600" w:lineRule="exact"/>
        <w:ind w:firstLineChars="200" w:firstLine="640"/>
        <w:rPr>
          <w:rFonts w:eastAsia="仿宋_GB2312" w:hint="eastAsia"/>
          <w:sz w:val="32"/>
          <w:szCs w:val="32"/>
        </w:rPr>
      </w:pPr>
      <w:r w:rsidRPr="00CE535F">
        <w:rPr>
          <w:rFonts w:eastAsia="仿宋_GB2312" w:hint="eastAsia"/>
          <w:sz w:val="32"/>
          <w:szCs w:val="32"/>
        </w:rPr>
        <w:t>3</w:t>
      </w:r>
      <w:r w:rsidRPr="00CE535F">
        <w:rPr>
          <w:rFonts w:eastAsia="仿宋_GB2312" w:hint="eastAsia"/>
          <w:sz w:val="32"/>
          <w:szCs w:val="32"/>
        </w:rPr>
        <w:t>．主管部门（出资人）的主体资格证明。</w:t>
      </w:r>
    </w:p>
    <w:p w:rsidR="00344ECE" w:rsidRPr="00CE535F" w:rsidRDefault="00344ECE" w:rsidP="00344ECE">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主管部门（出资人）为企业的，提交营业执照复印件。</w:t>
      </w:r>
    </w:p>
    <w:p w:rsidR="00344ECE" w:rsidRPr="00CE535F" w:rsidRDefault="00344ECE" w:rsidP="00344ECE">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主管部门（出资人）为事业法人的，提交事业法人登记证书复印件。</w:t>
      </w:r>
    </w:p>
    <w:p w:rsidR="00344ECE" w:rsidRPr="00CE535F" w:rsidRDefault="00344ECE" w:rsidP="00344ECE">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主管部门（出资人）为社团法人的，提交社团法人登记证复印件。</w:t>
      </w:r>
    </w:p>
    <w:p w:rsidR="00344ECE" w:rsidRPr="00CE535F" w:rsidRDefault="00344ECE" w:rsidP="00344ECE">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主管部门（出资人）为民办非企业单位的，提交民办非企业单位证书复印件。</w:t>
      </w:r>
    </w:p>
    <w:p w:rsidR="00344ECE" w:rsidRPr="00CE535F" w:rsidRDefault="00344ECE" w:rsidP="00344ECE">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其他主管部门（出资人）的，提交有关法律法规规定的资格证明复印件。</w:t>
      </w:r>
    </w:p>
    <w:p w:rsidR="00344ECE" w:rsidRPr="00CE535F" w:rsidRDefault="00344ECE" w:rsidP="00344ECE">
      <w:pPr>
        <w:spacing w:line="600" w:lineRule="exact"/>
        <w:ind w:firstLineChars="200" w:firstLine="640"/>
        <w:rPr>
          <w:rFonts w:eastAsia="仿宋_GB2312" w:hint="eastAsia"/>
          <w:sz w:val="32"/>
          <w:szCs w:val="32"/>
        </w:rPr>
      </w:pPr>
      <w:r w:rsidRPr="00CE535F">
        <w:rPr>
          <w:rFonts w:eastAsia="仿宋_GB2312" w:hint="eastAsia"/>
          <w:sz w:val="32"/>
          <w:szCs w:val="32"/>
        </w:rPr>
        <w:t>4</w:t>
      </w:r>
      <w:r w:rsidRPr="00CE535F">
        <w:rPr>
          <w:rFonts w:eastAsia="仿宋_GB2312" w:hint="eastAsia"/>
          <w:sz w:val="32"/>
          <w:szCs w:val="32"/>
        </w:rPr>
        <w:t>．主管部门（出资人）的出资证明。</w:t>
      </w:r>
    </w:p>
    <w:p w:rsidR="00344ECE" w:rsidRPr="00CE535F" w:rsidRDefault="00344ECE" w:rsidP="00344ECE">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主管部门（出资人）为国有企业或者事业法人的，提交国有资产管理部门出具的国有资产产权登记证明。</w:t>
      </w:r>
    </w:p>
    <w:p w:rsidR="00344ECE" w:rsidRPr="00CE535F" w:rsidRDefault="00344ECE" w:rsidP="00344ECE">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主管部门（出资人）为集体所有制企业或者社团组织、民办非企业单位的，提交依法设立的验资机构出具的验资证明。</w:t>
      </w:r>
    </w:p>
    <w:p w:rsidR="00344ECE" w:rsidRPr="00CE535F" w:rsidRDefault="00344ECE" w:rsidP="00344ECE">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主管部门（出资人）为工会的，由上一级工会出具证明。</w:t>
      </w:r>
    </w:p>
    <w:p w:rsidR="00344ECE" w:rsidRPr="00CE535F" w:rsidRDefault="00344ECE" w:rsidP="00344ECE">
      <w:pPr>
        <w:spacing w:line="600" w:lineRule="exact"/>
        <w:ind w:firstLineChars="200" w:firstLine="640"/>
        <w:rPr>
          <w:rFonts w:eastAsia="仿宋_GB2312" w:hint="eastAsia"/>
          <w:sz w:val="32"/>
          <w:szCs w:val="32"/>
        </w:rPr>
      </w:pPr>
      <w:r w:rsidRPr="00CE535F">
        <w:rPr>
          <w:rFonts w:eastAsia="仿宋_GB2312" w:hint="eastAsia"/>
          <w:sz w:val="32"/>
          <w:szCs w:val="32"/>
        </w:rPr>
        <w:t>5</w:t>
      </w:r>
      <w:r w:rsidRPr="00CE535F">
        <w:rPr>
          <w:rFonts w:eastAsia="仿宋_GB2312" w:hint="eastAsia"/>
          <w:sz w:val="32"/>
          <w:szCs w:val="32"/>
        </w:rPr>
        <w:t>．企业法定代表人的任职文件。</w:t>
      </w:r>
    </w:p>
    <w:p w:rsidR="00344ECE" w:rsidRPr="00CE535F" w:rsidRDefault="00344ECE" w:rsidP="00344ECE">
      <w:pPr>
        <w:spacing w:line="600" w:lineRule="exact"/>
        <w:ind w:firstLineChars="200" w:firstLine="640"/>
        <w:rPr>
          <w:rFonts w:eastAsia="仿宋_GB2312" w:hint="eastAsia"/>
          <w:sz w:val="32"/>
          <w:szCs w:val="32"/>
        </w:rPr>
      </w:pPr>
      <w:r w:rsidRPr="00CE535F">
        <w:rPr>
          <w:rFonts w:eastAsia="仿宋_GB2312" w:hint="eastAsia"/>
          <w:sz w:val="32"/>
          <w:szCs w:val="32"/>
        </w:rPr>
        <w:lastRenderedPageBreak/>
        <w:t>6</w:t>
      </w:r>
      <w:r w:rsidRPr="00CE535F">
        <w:rPr>
          <w:rFonts w:eastAsia="仿宋_GB2312" w:hint="eastAsia"/>
          <w:sz w:val="32"/>
          <w:szCs w:val="32"/>
        </w:rPr>
        <w:t>．住所（经营场所）使用证明，按具体情况提交材料；地级以上市人民政府就住所、经营场所证明材料作出具体规定的，从其规定。</w:t>
      </w:r>
    </w:p>
    <w:p w:rsidR="00344ECE" w:rsidRPr="00CE535F" w:rsidRDefault="00344ECE" w:rsidP="00344ECE">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使用自有房产的，提交房屋产权证明复印件；使用非自有房产的，提交业主房屋产权证明复印件和房屋租赁协议或者无偿使用证明复印件。未取得房屋产权证明的，当地人民政府或者其派出机构、各类经济功能区管委会、居（村）民委员会等部门、单位出具的相关证明可作为使用证明。</w:t>
      </w:r>
    </w:p>
    <w:p w:rsidR="00344ECE" w:rsidRPr="00CE535F" w:rsidRDefault="00344ECE" w:rsidP="00344ECE">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使用宾馆、饭店的，提交房屋租赁协议和宾馆、饭店的营业执照复印件。</w:t>
      </w:r>
    </w:p>
    <w:p w:rsidR="00344ECE" w:rsidRPr="00CE535F" w:rsidRDefault="00344ECE" w:rsidP="00344ECE">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使用军队房产的，提交《军队房地产使用许可证》复印件。</w:t>
      </w:r>
    </w:p>
    <w:p w:rsidR="00344ECE" w:rsidRPr="00CE535F" w:rsidRDefault="00344ECE" w:rsidP="00344ECE">
      <w:pPr>
        <w:spacing w:line="600" w:lineRule="exact"/>
        <w:ind w:firstLineChars="200" w:firstLine="640"/>
        <w:rPr>
          <w:rFonts w:eastAsia="仿宋_GB2312" w:hint="eastAsia"/>
          <w:sz w:val="32"/>
          <w:szCs w:val="32"/>
        </w:rPr>
      </w:pPr>
      <w:r w:rsidRPr="00CE535F">
        <w:rPr>
          <w:rFonts w:eastAsia="仿宋_GB2312" w:hint="eastAsia"/>
          <w:sz w:val="32"/>
          <w:szCs w:val="32"/>
        </w:rPr>
        <w:t>地级以上市人民政府对增设经营场所、多个商事主体共用同一地址以及将住宅作为住所、经营场所的条件作出具体规定的，从其规定。</w:t>
      </w:r>
    </w:p>
    <w:p w:rsidR="00344ECE" w:rsidRPr="00CE535F" w:rsidRDefault="00344ECE" w:rsidP="00344ECE">
      <w:pPr>
        <w:spacing w:line="600" w:lineRule="exact"/>
        <w:ind w:firstLineChars="200" w:firstLine="640"/>
        <w:rPr>
          <w:rFonts w:eastAsia="仿宋_GB2312" w:hint="eastAsia"/>
          <w:sz w:val="32"/>
          <w:szCs w:val="32"/>
        </w:rPr>
      </w:pPr>
      <w:r w:rsidRPr="00CE535F">
        <w:rPr>
          <w:rFonts w:eastAsia="仿宋_GB2312" w:hint="eastAsia"/>
          <w:sz w:val="32"/>
          <w:szCs w:val="32"/>
        </w:rPr>
        <w:t>地级以上市人民政府公布经营场所禁设区域目录的，商事主体不得以禁设区域目录所列的场所作为住所、经营场所。</w:t>
      </w:r>
    </w:p>
    <w:p w:rsidR="00344ECE" w:rsidRPr="00CE535F" w:rsidRDefault="00344ECE" w:rsidP="00344ECE">
      <w:pPr>
        <w:spacing w:line="600" w:lineRule="exact"/>
        <w:ind w:firstLineChars="200" w:firstLine="640"/>
        <w:rPr>
          <w:rFonts w:eastAsia="仿宋_GB2312"/>
          <w:sz w:val="32"/>
          <w:szCs w:val="32"/>
        </w:rPr>
      </w:pPr>
      <w:r w:rsidRPr="00CE535F">
        <w:rPr>
          <w:rFonts w:eastAsia="仿宋_GB2312" w:hint="eastAsia"/>
          <w:sz w:val="32"/>
          <w:szCs w:val="32"/>
        </w:rPr>
        <w:t>7</w:t>
      </w:r>
      <w:r w:rsidRPr="00CE535F">
        <w:rPr>
          <w:rFonts w:eastAsia="仿宋_GB2312" w:hint="eastAsia"/>
          <w:sz w:val="32"/>
          <w:szCs w:val="32"/>
        </w:rPr>
        <w:t>．法律、行政法规规定设立企业必须报经批准的或企业申请登记的经营范围中有法律、行政法规和国务院决定规定必须在登记前报经批准的项目，提交有关的批准文件或者许可证件复印件。</w:t>
      </w:r>
    </w:p>
    <w:p w:rsidR="00344ECE" w:rsidRPr="00CE535F" w:rsidRDefault="00344ECE" w:rsidP="00344ECE">
      <w:pPr>
        <w:spacing w:line="600" w:lineRule="exact"/>
        <w:ind w:firstLineChars="200" w:firstLine="640"/>
        <w:rPr>
          <w:rFonts w:eastAsia="仿宋_GB2312" w:hint="eastAsia"/>
          <w:sz w:val="32"/>
          <w:szCs w:val="32"/>
        </w:rPr>
      </w:pPr>
      <w:r w:rsidRPr="00CE535F">
        <w:rPr>
          <w:rFonts w:eastAsia="仿宋_GB2312"/>
          <w:sz w:val="32"/>
          <w:szCs w:val="32"/>
        </w:rPr>
        <w:t>8</w:t>
      </w:r>
      <w:r w:rsidRPr="00CE535F">
        <w:rPr>
          <w:rFonts w:eastAsia="仿宋_GB2312" w:hint="eastAsia"/>
          <w:sz w:val="32"/>
          <w:szCs w:val="32"/>
        </w:rPr>
        <w:t>．涉及名称登记的，根据具体情况提交材料。名称依法须经国家市场监督管理总局预先登记的，由企业登记机关向</w:t>
      </w:r>
      <w:r w:rsidRPr="00CE535F">
        <w:rPr>
          <w:rFonts w:eastAsia="仿宋_GB2312" w:hint="eastAsia"/>
          <w:sz w:val="32"/>
          <w:szCs w:val="32"/>
        </w:rPr>
        <w:lastRenderedPageBreak/>
        <w:t>国家市场监督管理总局申报。</w:t>
      </w:r>
    </w:p>
    <w:p w:rsidR="00344ECE" w:rsidRPr="00CE535F" w:rsidRDefault="00344ECE" w:rsidP="00344ECE">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名称使用了其他非营利法人简称或者特定称谓的，还需提交与该非营利法人有投资关系或者经该非营利法人授权的证明。</w:t>
      </w:r>
    </w:p>
    <w:p w:rsidR="00344ECE" w:rsidRPr="00CE535F" w:rsidRDefault="00344ECE" w:rsidP="00344ECE">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名称使用了另一个企业名称的简称或者特定称谓的，还需提交与该企业有投资关系或者经该企业授权的证明。</w:t>
      </w:r>
    </w:p>
    <w:p w:rsidR="00344ECE" w:rsidRPr="00CE535F" w:rsidRDefault="00344ECE" w:rsidP="00344ECE">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名称使用了国家市场监督管理总局曾经给予驰名商标保护的规范汉字作为同行业企业名称的字号的，还需提交该驰名商标持有人的授权书。</w:t>
      </w:r>
    </w:p>
    <w:p w:rsidR="00344ECE" w:rsidRPr="00CE535F" w:rsidRDefault="00344ECE" w:rsidP="00344ECE">
      <w:pPr>
        <w:pStyle w:val="05B-"/>
        <w:ind w:left="600"/>
        <w:rPr>
          <w:rFonts w:ascii="Times New Roman"/>
        </w:rPr>
      </w:pPr>
      <w:r w:rsidRPr="00CE535F">
        <w:rPr>
          <w:rFonts w:ascii="Times New Roman"/>
        </w:rPr>
        <w:t>注：</w:t>
      </w:r>
    </w:p>
    <w:p w:rsidR="00344ECE" w:rsidRPr="00CE535F" w:rsidRDefault="00344ECE" w:rsidP="00344ECE">
      <w:pPr>
        <w:spacing w:line="600" w:lineRule="exact"/>
        <w:ind w:firstLineChars="200" w:firstLine="640"/>
        <w:rPr>
          <w:rFonts w:eastAsia="仿宋_GB2312"/>
          <w:sz w:val="32"/>
          <w:szCs w:val="32"/>
        </w:rPr>
      </w:pPr>
      <w:r w:rsidRPr="00CE535F">
        <w:rPr>
          <w:rFonts w:eastAsia="仿宋_GB2312"/>
          <w:sz w:val="32"/>
          <w:szCs w:val="32"/>
        </w:rPr>
        <w:t>1</w:t>
      </w:r>
      <w:r w:rsidRPr="00CE535F">
        <w:rPr>
          <w:rFonts w:eastAsia="仿宋_GB2312"/>
          <w:sz w:val="32"/>
          <w:szCs w:val="32"/>
        </w:rPr>
        <w:t>．</w:t>
      </w:r>
      <w:r w:rsidRPr="00CE535F">
        <w:rPr>
          <w:rFonts w:eastAsia="仿宋_GB2312" w:hint="eastAsia"/>
          <w:sz w:val="32"/>
          <w:szCs w:val="32"/>
        </w:rPr>
        <w:t>依照《企业法人登记管理条例》设立的企业法人申请开业登记适用本规范。</w:t>
      </w:r>
    </w:p>
    <w:p w:rsidR="00BD05D7" w:rsidRPr="00344ECE" w:rsidRDefault="00BD05D7">
      <w:bookmarkStart w:id="2" w:name="_GoBack"/>
      <w:bookmarkEnd w:id="2"/>
    </w:p>
    <w:sectPr w:rsidR="00BD05D7" w:rsidRPr="00344E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F3D" w:rsidRDefault="00857F3D" w:rsidP="00344ECE">
      <w:r>
        <w:separator/>
      </w:r>
    </w:p>
  </w:endnote>
  <w:endnote w:type="continuationSeparator" w:id="0">
    <w:p w:rsidR="00857F3D" w:rsidRDefault="00857F3D" w:rsidP="0034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F3D" w:rsidRDefault="00857F3D" w:rsidP="00344ECE">
      <w:r>
        <w:separator/>
      </w:r>
    </w:p>
  </w:footnote>
  <w:footnote w:type="continuationSeparator" w:id="0">
    <w:p w:rsidR="00857F3D" w:rsidRDefault="00857F3D" w:rsidP="00344E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DF3"/>
    <w:rsid w:val="00344ECE"/>
    <w:rsid w:val="00857F3D"/>
    <w:rsid w:val="00BD05D7"/>
    <w:rsid w:val="00DE1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CD65E2-3673-4B1C-9F8B-E404C7D8C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EC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4EC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44ECE"/>
    <w:rPr>
      <w:sz w:val="18"/>
      <w:szCs w:val="18"/>
    </w:rPr>
  </w:style>
  <w:style w:type="paragraph" w:styleId="a4">
    <w:name w:val="footer"/>
    <w:basedOn w:val="a"/>
    <w:link w:val="Char0"/>
    <w:uiPriority w:val="99"/>
    <w:unhideWhenUsed/>
    <w:rsid w:val="00344EC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44ECE"/>
    <w:rPr>
      <w:sz w:val="18"/>
      <w:szCs w:val="18"/>
    </w:rPr>
  </w:style>
  <w:style w:type="character" w:customStyle="1" w:styleId="05B-CharChar">
    <w:name w:val="05B-材料说明标题 Char Char"/>
    <w:link w:val="05B-"/>
    <w:rsid w:val="00344ECE"/>
    <w:rPr>
      <w:rFonts w:ascii="楷体_GB2312" w:eastAsia="楷体_GB2312"/>
      <w:b/>
      <w:sz w:val="32"/>
      <w:szCs w:val="32"/>
    </w:rPr>
  </w:style>
  <w:style w:type="character" w:customStyle="1" w:styleId="04C-CharChar">
    <w:name w:val="04C-材料标题 Char Char"/>
    <w:link w:val="04C-"/>
    <w:rsid w:val="00344ECE"/>
    <w:rPr>
      <w:rFonts w:ascii="宋体" w:hAnsi="宋体" w:cs="宋体"/>
      <w:b/>
      <w:sz w:val="36"/>
      <w:szCs w:val="36"/>
    </w:rPr>
  </w:style>
  <w:style w:type="paragraph" w:customStyle="1" w:styleId="05B-">
    <w:name w:val="05B-材料说明标题"/>
    <w:basedOn w:val="a"/>
    <w:link w:val="05B-CharChar"/>
    <w:rsid w:val="00344ECE"/>
    <w:pPr>
      <w:spacing w:line="600" w:lineRule="exact"/>
      <w:jc w:val="left"/>
    </w:pPr>
    <w:rPr>
      <w:rFonts w:ascii="楷体_GB2312" w:eastAsia="楷体_GB2312" w:hAnsiTheme="minorHAnsi" w:cstheme="minorBidi"/>
      <w:b/>
      <w:sz w:val="32"/>
      <w:szCs w:val="32"/>
    </w:rPr>
  </w:style>
  <w:style w:type="paragraph" w:customStyle="1" w:styleId="04C-">
    <w:name w:val="04C-材料标题"/>
    <w:basedOn w:val="a"/>
    <w:link w:val="04C-CharChar"/>
    <w:rsid w:val="00344ECE"/>
    <w:pPr>
      <w:spacing w:beforeLines="100" w:before="312" w:afterLines="50" w:after="156" w:line="600" w:lineRule="exact"/>
      <w:jc w:val="left"/>
    </w:pPr>
    <w:rPr>
      <w:rFonts w:ascii="宋体" w:eastAsiaTheme="minorEastAsia" w:hAnsi="宋体" w:cs="宋体"/>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171</Words>
  <Characters>976</Characters>
  <Application>Microsoft Office Word</Application>
  <DocSecurity>0</DocSecurity>
  <Lines>8</Lines>
  <Paragraphs>2</Paragraphs>
  <ScaleCrop>false</ScaleCrop>
  <Company>mycomputer</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2019-03-26T08:06:00Z</dcterms:created>
  <dcterms:modified xsi:type="dcterms:W3CDTF">2019-03-26T08:06:00Z</dcterms:modified>
</cp:coreProperties>
</file>