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8A" w:rsidRPr="00CE535F" w:rsidRDefault="005D108A" w:rsidP="005D108A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10367"/>
      <w:bookmarkStart w:id="1" w:name="_Toc1929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 w:hint="eastAsia"/>
        </w:rPr>
        <w:t>7</w:t>
      </w:r>
      <w:r w:rsidRPr="00CE535F">
        <w:rPr>
          <w:rFonts w:ascii="Times New Roman" w:hAnsi="Times New Roman"/>
        </w:rPr>
        <w:t>1</w:t>
      </w:r>
      <w:r w:rsidRPr="00CE535F">
        <w:rPr>
          <w:rFonts w:ascii="Times New Roman" w:hAnsi="Times New Roman" w:hint="eastAsia"/>
        </w:rPr>
        <w:t>】证照遗失补领、换发申请提交材料规范</w:t>
      </w:r>
      <w:bookmarkEnd w:id="0"/>
      <w:bookmarkEnd w:id="1"/>
    </w:p>
    <w:p w:rsidR="005D108A" w:rsidRPr="00CE535F" w:rsidRDefault="005D108A" w:rsidP="005D108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．《增、减、补、换发证照申请书》。</w:t>
      </w:r>
    </w:p>
    <w:p w:rsidR="005D108A" w:rsidRPr="00CE535F" w:rsidRDefault="005D108A" w:rsidP="005D108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．报纸公告样张。</w:t>
      </w:r>
    </w:p>
    <w:p w:rsidR="005D108A" w:rsidRPr="00CE535F" w:rsidRDefault="005D108A" w:rsidP="005D108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企业遗失营业执照的，企业须在申请补领前通过国家企业信用信息公示系统公示，无须提交本项材料。</w:t>
      </w:r>
    </w:p>
    <w:p w:rsidR="005D108A" w:rsidRPr="00CE535F" w:rsidRDefault="005D108A" w:rsidP="005D108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．已领取纸质版营业执照的缴回营业执</w:t>
      </w:r>
      <w:bookmarkStart w:id="2" w:name="_GoBack"/>
      <w:bookmarkEnd w:id="2"/>
      <w:r w:rsidRPr="00CE535F">
        <w:rPr>
          <w:rFonts w:eastAsia="仿宋_GB2312" w:hint="eastAsia"/>
          <w:sz w:val="32"/>
          <w:szCs w:val="32"/>
        </w:rPr>
        <w:t>照正、副本（遗失的除外）</w:t>
      </w:r>
      <w:r w:rsidRPr="00CE535F">
        <w:rPr>
          <w:rFonts w:eastAsia="仿宋_GB2312"/>
          <w:sz w:val="32"/>
          <w:szCs w:val="32"/>
        </w:rPr>
        <w:t>。</w:t>
      </w:r>
    </w:p>
    <w:p w:rsidR="005D108A" w:rsidRPr="00CE535F" w:rsidRDefault="005D108A" w:rsidP="005D108A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CE535F">
        <w:rPr>
          <w:rFonts w:eastAsia="楷体_GB2312"/>
          <w:b/>
          <w:sz w:val="32"/>
          <w:szCs w:val="32"/>
        </w:rPr>
        <w:t>注：</w:t>
      </w:r>
    </w:p>
    <w:p w:rsidR="005D108A" w:rsidRPr="00CE535F" w:rsidRDefault="005D108A" w:rsidP="005D108A">
      <w:pPr>
        <w:spacing w:line="600" w:lineRule="exact"/>
        <w:ind w:firstLineChars="200" w:firstLine="640"/>
      </w:pPr>
      <w:r w:rsidRPr="00CE535F">
        <w:rPr>
          <w:rFonts w:eastAsia="仿宋_GB2312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．换发外国（地区）企业常驻代表机构登记证或代表证的，还需，还需缴回外国（地区）企业常驻代表机构登记证或代表证。</w:t>
      </w:r>
    </w:p>
    <w:p w:rsidR="005D108A" w:rsidRPr="00CE535F" w:rsidRDefault="005D108A" w:rsidP="005D108A">
      <w:pPr>
        <w:spacing w:line="600" w:lineRule="exact"/>
        <w:ind w:firstLineChars="200" w:firstLine="420"/>
      </w:pPr>
    </w:p>
    <w:p w:rsidR="00737697" w:rsidRPr="005D108A" w:rsidRDefault="00737697"/>
    <w:sectPr w:rsidR="00737697" w:rsidRPr="005D108A">
      <w:pgSz w:w="11906" w:h="16838"/>
      <w:pgMar w:top="1797" w:right="1440" w:bottom="1797" w:left="1440" w:header="851" w:footer="851" w:gutter="0"/>
      <w:cols w:space="720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225" w:rsidRDefault="00F02225" w:rsidP="005D108A">
      <w:r>
        <w:separator/>
      </w:r>
    </w:p>
  </w:endnote>
  <w:endnote w:type="continuationSeparator" w:id="0">
    <w:p w:rsidR="00F02225" w:rsidRDefault="00F02225" w:rsidP="005D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225" w:rsidRDefault="00F02225" w:rsidP="005D108A">
      <w:r>
        <w:separator/>
      </w:r>
    </w:p>
  </w:footnote>
  <w:footnote w:type="continuationSeparator" w:id="0">
    <w:p w:rsidR="00F02225" w:rsidRDefault="00F02225" w:rsidP="005D1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71"/>
    <w:rsid w:val="005D108A"/>
    <w:rsid w:val="00737697"/>
    <w:rsid w:val="00E37071"/>
    <w:rsid w:val="00F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7592E-0797-474D-B6CE-1199CD1D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08A"/>
    <w:rPr>
      <w:sz w:val="18"/>
      <w:szCs w:val="18"/>
    </w:rPr>
  </w:style>
  <w:style w:type="character" w:customStyle="1" w:styleId="04C-CharChar">
    <w:name w:val="04C-材料标题 Char Char"/>
    <w:link w:val="04C-"/>
    <w:rsid w:val="005D108A"/>
    <w:rPr>
      <w:rFonts w:ascii="宋体" w:hAnsi="宋体" w:cs="宋体"/>
      <w:b/>
      <w:sz w:val="36"/>
      <w:szCs w:val="36"/>
    </w:rPr>
  </w:style>
  <w:style w:type="paragraph" w:customStyle="1" w:styleId="04C-">
    <w:name w:val="04C-材料标题"/>
    <w:basedOn w:val="a"/>
    <w:link w:val="04C-CharChar"/>
    <w:rsid w:val="005D108A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mycomputer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2019-04-01T02:49:00Z</dcterms:created>
  <dcterms:modified xsi:type="dcterms:W3CDTF">2019-04-01T02:49:00Z</dcterms:modified>
</cp:coreProperties>
</file>