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云浮市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年成人高校招生具有加分资格的考生名单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88"/>
        <w:gridCol w:w="1176"/>
        <w:gridCol w:w="876"/>
        <w:gridCol w:w="7745"/>
        <w:gridCol w:w="2133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序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地市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考生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证明材料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532101064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徐泽荣</w:t>
            </w:r>
          </w:p>
        </w:tc>
        <w:tc>
          <w:tcPr>
            <w:tcW w:w="7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《中国人民解放军义务兵退出现役证》编号：（陆）退字第03011***号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自主就业退役士兵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>
      <w:pPr>
        <w:widowControl/>
        <w:spacing w:line="52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52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p>
      <w:pPr>
        <w:widowControl/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Style w:val="7"/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 w:bidi="ar"/>
        </w:rPr>
        <w:t>云浮市</w:t>
      </w:r>
      <w:bookmarkStart w:id="0" w:name="_GoBack"/>
      <w:bookmarkEnd w:id="0"/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 w:bidi="ar"/>
        </w:rPr>
        <w:t>202</w:t>
      </w: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 w:bidi="ar"/>
        </w:rPr>
        <w:t>2</w:t>
      </w: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bidi="ar"/>
        </w:rPr>
        <w:t>年符合免试接受成人本科教育条件的人员名单</w:t>
      </w:r>
    </w:p>
    <w:tbl>
      <w:tblPr>
        <w:tblStyle w:val="3"/>
        <w:tblW w:w="140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951"/>
        <w:gridCol w:w="1259"/>
        <w:gridCol w:w="728"/>
        <w:gridCol w:w="7601"/>
        <w:gridCol w:w="29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Header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地市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  <w:t>证  明  材  料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免试条件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530200265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陈健鹏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专科毕业证书号：143621202006000***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《中国人民解放军义务兵退出现役证》编号：（海）退字第21110***号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符合专升本报考条件的退役军人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530200718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专科毕业证书号：127701202006000***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《全国高校毕业生“三支一扶”计划下基层服务证》编号：440982202010***号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普通高职（专科）毕业生下基层服务期满并考核合格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530202258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伍振培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专科毕业证书号：125781202106001***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《中国人民解放军士官退出现役证》编号：（海）退字第21032***号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符合专升本报考条件的退役军人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530202419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林文婵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专科毕业证书号：138101202006862***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《全国高校毕业生“三支一扶”计划下基层服务证》编号：445322202030***号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普通高职（专科）毕业生下基层服务期满并考核合格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530202447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邓清权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专科毕业证书号：143111202106001***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《中国人民武装警察部队义务兵退出现役证》编号：武（机）退字第114***号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符合专升本报考条件的退役军人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532201160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李楚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专科毕业证书号：124255202106000***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《中国人民武装警察部队士官退出现役证》编号：武（粤）退字第21116***号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符合专升本报考条件的退役军人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532201330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陈理鹏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专科毕业证书号：127705202206180***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《中国人民解放军义务兵退出现役证》编号：军退字第20200030***号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符合专升本报考条件的退役军人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532201500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莫家纪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专科毕业证书号：106197202006117***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《中国人民解放军义务兵退出现役证》编号：军退字第17004358***号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符合专升本报考条件的退役军人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538100152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谭诗婷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专科毕业证书号：138101201806277***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《全国高校毕业生“三支一扶”计划下基层服务证》编号：445381201830***号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普通高职（专科）毕业生下基层服务期满并考核合格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538102864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张业昌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专科毕业证书号：127701202206002***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《中国人民武装警察部队义务兵退出现役证》编号：武（京）退字第20130***号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符合专升本报考条件的退役军人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538102884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朱坤龙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专科毕业证书号：127361201706002***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《中国人民解放军义务兵退出现役证》编号：（陆）退字第03014***号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符合专升本报考条件的退役军人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ZGE4Yjk0NDkwNzFlMDE4ZjQ2YzQ5YzMxOTdiNGQifQ=="/>
  </w:docVars>
  <w:rsids>
    <w:rsidRoot w:val="744F1744"/>
    <w:rsid w:val="744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41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7">
    <w:name w:val="font31"/>
    <w:qFormat/>
    <w:uiPriority w:val="0"/>
    <w:rPr>
      <w:rFonts w:ascii="Arial" w:hAnsi="Arial" w:cs="Arial"/>
      <w:b/>
      <w:color w:val="000000"/>
      <w:sz w:val="40"/>
      <w:szCs w:val="40"/>
      <w:u w:val="none"/>
    </w:rPr>
  </w:style>
  <w:style w:type="character" w:customStyle="1" w:styleId="8">
    <w:name w:val="font01"/>
    <w:basedOn w:val="4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2022-11-18T14:02:00Z</dcterms:created>
  <dc:creator>咚咚石</dc:creator>
  <cp:lastModifiedBy>咚咚石</cp:lastModifiedBy>
  <dcterms:modified xsi:type="dcterms:W3CDTF">2022-11-18T14:02:48Z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25BCA0E62FE248DEB4DB989658BCA40C</vt:lpwstr>
  </property>
</Properties>
</file>