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规划</w:t>
      </w:r>
      <w:bookmarkStart w:id="0" w:name="_GoBack"/>
      <w:bookmarkEnd w:id="0"/>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b/>
                <w:sz w:val="30"/>
                <w:szCs w:val="30"/>
              </w:rPr>
              <w:t>云浮新区产业集聚区发展规划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w:t>
            </w:r>
            <w:r>
              <w:rPr>
                <w:rFonts w:hint="eastAsia" w:ascii="宋体" w:hAnsi="宋体" w:eastAsia="宋体"/>
                <w:sz w:val="21"/>
                <w:szCs w:val="21"/>
              </w:rPr>
              <w:t>规划</w:t>
            </w:r>
            <w:r>
              <w:rPr>
                <w:rFonts w:ascii="宋体" w:hAnsi="宋体" w:eastAsia="宋体"/>
                <w:sz w:val="21"/>
                <w:szCs w:val="21"/>
              </w:rPr>
              <w:t>环境影响和环境保护措施有关的建议和意见（注：根据《环境影响评价公众参与办法》规定，涉及征地拆迁、财产、就业等与</w:t>
            </w:r>
            <w:r>
              <w:rPr>
                <w:rFonts w:hint="eastAsia" w:ascii="宋体" w:hAnsi="宋体" w:eastAsia="宋体"/>
                <w:sz w:val="21"/>
                <w:szCs w:val="21"/>
              </w:rPr>
              <w:t>规划</w:t>
            </w:r>
            <w:r>
              <w:rPr>
                <w:rFonts w:ascii="宋体" w:hAnsi="宋体" w:eastAsia="宋体"/>
                <w:sz w:val="21"/>
                <w:szCs w:val="21"/>
              </w:rPr>
              <w:t>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Y2E1MTFmNjZlZjc4NTI2YjFjYjY3YTVhY2Y3ZDcifQ=="/>
  </w:docVars>
  <w:rsids>
    <w:rsidRoot w:val="44EB321A"/>
    <w:rsid w:val="00335702"/>
    <w:rsid w:val="009C3749"/>
    <w:rsid w:val="00C008B9"/>
    <w:rsid w:val="01112CA8"/>
    <w:rsid w:val="35AB54F8"/>
    <w:rsid w:val="3A293525"/>
    <w:rsid w:val="44EB321A"/>
    <w:rsid w:val="6D535020"/>
    <w:rsid w:val="76F2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uiPriority w:val="0"/>
    <w:rPr>
      <w:rFonts w:ascii="Times New Roman" w:hAnsi="Times New Roman" w:eastAsia="仿宋_GB2312"/>
      <w:kern w:val="2"/>
      <w:sz w:val="18"/>
      <w:szCs w:val="18"/>
    </w:rPr>
  </w:style>
  <w:style w:type="character" w:customStyle="1" w:styleId="9">
    <w:name w:val="批注框文本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84</Words>
  <Characters>482</Characters>
  <Lines>4</Lines>
  <Paragraphs>1</Paragraphs>
  <TotalTime>1</TotalTime>
  <ScaleCrop>false</ScaleCrop>
  <LinksUpToDate>false</LinksUpToDate>
  <CharactersWithSpaces>565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WPS_1648815488</cp:lastModifiedBy>
  <dcterms:modified xsi:type="dcterms:W3CDTF">2022-04-28T03:41:34Z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4FC42DFF033047738584DD6715AFEFE3</vt:lpwstr>
  </property>
</Properties>
</file>