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4"/>
        </w:rPr>
      </w:pPr>
      <w:r>
        <w:rPr>
          <w:rFonts w:hint="eastAsia"/>
          <w:sz w:val="24"/>
        </w:rPr>
        <w:t>检验报告书编号：JQT21FC09063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镉（以Cd计)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0.094mg/kg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≤0.05mg/kg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韭菜中镉超标是由韭菜种植的土壤或灌溉用水中镉元素的污染导致。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重金属元素镉（Cd）对人体中枢神经的破坏力很大，当镉进入人体后极难排泄，极易干扰肾功能、生殖功能。由于镉污染具有周期长、隐蔽性大等特点。镉会取代骨中钙，使骨骼严重软化，骨头寸断；镉会引起胃脏功能失调，使锌镉比降低，而导致高血压症上升。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食用农产品（韭菜）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注：不合格报告说明只供监管部门内部参考，不对外公开。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 编制： </w:t>
      </w:r>
      <w:r>
        <w:rPr>
          <w:rFonts w:hint="eastAsia"/>
          <w:sz w:val="24"/>
          <w:lang w:val="en-US" w:eastAsia="zh-CN"/>
        </w:rPr>
        <w:t>林燕贞</w:t>
      </w: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批准：罗北照</w:t>
      </w:r>
    </w:p>
    <w:p>
      <w:pPr>
        <w:ind w:firstLine="480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sz w:val="24"/>
        </w:rPr>
        <w:t>编制日期： 2021-0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-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 xml:space="preserve">                                          批准日期：2021-</w:t>
      </w:r>
      <w:r>
        <w:rPr>
          <w:rFonts w:hint="eastAsia"/>
          <w:sz w:val="24"/>
          <w:lang w:val="en-US" w:eastAsia="zh-CN"/>
        </w:rPr>
        <w:t>06</w:t>
      </w:r>
      <w:r>
        <w:rPr>
          <w:rFonts w:hint="eastAsia"/>
          <w:sz w:val="24"/>
        </w:rPr>
        <w:t>-</w:t>
      </w:r>
      <w:r>
        <w:rPr>
          <w:rFonts w:hint="eastAsia"/>
          <w:sz w:val="24"/>
          <w:lang w:val="en-US" w:eastAsia="zh-CN"/>
        </w:rPr>
        <w:t>21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4"/>
        </w:rPr>
      </w:pPr>
      <w:r>
        <w:rPr>
          <w:rFonts w:hint="eastAsia"/>
          <w:sz w:val="24"/>
        </w:rPr>
        <w:t>检验报告书编号：JQT21FC09064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镉（以Cd计)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0.10mg/kg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≤0.05mg/kg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韭菜中镉超标是由韭菜种植的土壤或灌溉用水中镉元素的污染导致。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重金属元素镉（Cd）对人体中枢神经的破坏力很大，当镉进入人体后极难排泄，极易干扰肾功能、生殖功能。由于镉污染具有周期长、隐蔽性大等特点。镉会取代骨中钙，使骨骼严重软化，骨头寸断；镉会引起胃脏功能失调，使锌镉比降低，而导致高血压症上升。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食用农产品（韭菜）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注：不合格报告说明只供监管部门内部参考，不对外公开。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 编制： </w:t>
      </w:r>
      <w:r>
        <w:rPr>
          <w:rFonts w:hint="eastAsia"/>
          <w:sz w:val="24"/>
          <w:lang w:val="en-US" w:eastAsia="zh-CN"/>
        </w:rPr>
        <w:t>林燕贞</w:t>
      </w: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批准：罗北照</w:t>
      </w:r>
    </w:p>
    <w:p>
      <w:pPr>
        <w:ind w:firstLine="480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sz w:val="24"/>
        </w:rPr>
        <w:t>编制日期： 2021-0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-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 xml:space="preserve">                                         批准日期：2021-</w:t>
      </w:r>
      <w:r>
        <w:rPr>
          <w:rFonts w:hint="eastAsia"/>
          <w:sz w:val="24"/>
          <w:lang w:val="en-US" w:eastAsia="zh-CN"/>
        </w:rPr>
        <w:t>06</w:t>
      </w:r>
      <w:r>
        <w:rPr>
          <w:rFonts w:hint="eastAsia"/>
          <w:sz w:val="24"/>
        </w:rPr>
        <w:t>-</w:t>
      </w:r>
      <w:r>
        <w:rPr>
          <w:rFonts w:hint="eastAsia"/>
          <w:sz w:val="24"/>
          <w:lang w:val="en-US" w:eastAsia="zh-CN"/>
        </w:rPr>
        <w:t>21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480"/>
        <w:rPr>
          <w:rFonts w:hint="eastAsia" w:eastAsia="宋体"/>
          <w:b/>
          <w:bCs/>
          <w:sz w:val="44"/>
          <w:szCs w:val="44"/>
          <w:lang w:eastAsia="zh-CN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4"/>
        </w:rPr>
      </w:pPr>
      <w:r>
        <w:rPr>
          <w:rFonts w:hint="eastAsia"/>
          <w:sz w:val="24"/>
        </w:rPr>
        <w:t>检验报告书编号：JQT21FC09050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恩诺沙星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兽药残留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1.00×10</w:t>
            </w:r>
            <w:r>
              <w:rPr>
                <w:rFonts w:hint="eastAsia" w:cs="Times New Roman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cs="宋体"/>
                <w:szCs w:val="21"/>
                <w:lang w:val="en-US" w:eastAsia="zh-CN"/>
              </w:rPr>
              <w:t>μg/kg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≤100μg/kg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鸡肉中恩诺沙星残留量超标的原因，可能是在养殖过程中为快速控制疫病，违规加大用药量或不遵守休药期规定，致使上市销售产品中的药物残留量超标。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恩诺沙星属第三代喹诺酮类药物，是一类人工合成的广谱抗菌药，用于治疗动物的皮肤感染、呼吸道感染等，是动物专属用药。长期食用恩诺沙星超标的食品，可能导致在人体中蓄积，进而对人体产生危害，还可能使人体产生耐药性菌株。《食品安全国家标准 食品中兽药最大残留限量》（GB 31650—2019）中规定，恩诺沙星在家禽的肌肉、鱼的皮和肉中最大残留限量值为100μg/kg。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食用农产品（鸡肉）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注：不合格报告说明只供监管部门内部参考，不对外公开。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 编制： </w:t>
      </w:r>
      <w:r>
        <w:rPr>
          <w:rFonts w:hint="eastAsia"/>
          <w:sz w:val="24"/>
          <w:lang w:val="en-US" w:eastAsia="zh-CN"/>
        </w:rPr>
        <w:t>林燕贞</w:t>
      </w: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批准：罗北照</w:t>
      </w:r>
    </w:p>
    <w:p>
      <w:pPr>
        <w:ind w:firstLine="480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sz w:val="24"/>
        </w:rPr>
        <w:t>编制日期： 2021-0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-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 xml:space="preserve">                                         批准日期：2021-</w:t>
      </w:r>
      <w:r>
        <w:rPr>
          <w:rFonts w:hint="eastAsia"/>
          <w:sz w:val="24"/>
          <w:lang w:val="en-US" w:eastAsia="zh-CN"/>
        </w:rPr>
        <w:t>06</w:t>
      </w:r>
      <w:r>
        <w:rPr>
          <w:rFonts w:hint="eastAsia"/>
          <w:sz w:val="24"/>
        </w:rPr>
        <w:t>-</w:t>
      </w:r>
      <w:r>
        <w:rPr>
          <w:rFonts w:hint="eastAsia"/>
          <w:sz w:val="24"/>
          <w:lang w:val="en-US" w:eastAsia="zh-CN"/>
        </w:rPr>
        <w:t>21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检验报告书编号：SP20210</w:t>
      </w:r>
      <w:r>
        <w:rPr>
          <w:rFonts w:hint="eastAsia"/>
          <w:sz w:val="24"/>
          <w:lang w:val="en-US" w:eastAsia="zh-CN"/>
        </w:rPr>
        <w:t>506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544"/>
        <w:gridCol w:w="303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黄曲霉毒素B</w:t>
            </w:r>
            <w:r>
              <w:rPr>
                <w:rFonts w:hint="eastAsia" w:cs="宋体"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生物毒素</w:t>
            </w: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56.1</w:t>
            </w:r>
            <w:r>
              <w:rPr>
                <w:rFonts w:hint="eastAsia"/>
                <w:sz w:val="28"/>
              </w:rPr>
              <w:t>μ</w:t>
            </w:r>
            <w:r>
              <w:rPr>
                <w:sz w:val="28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≤20μ</w:t>
            </w:r>
            <w:r>
              <w:rPr>
                <w:sz w:val="28"/>
              </w:rPr>
              <w:t>g/kg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黄曲霉毒素普遍存在于霉变的食物中，花生、玉米、稻谷、花生油等粮油食品最容易受黄曲霉毒素B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污染，若生产厂家未能把好原料关，很容易生产出黄曲霉毒素B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产品。散装食用油是该问题的多发区，一些散装油或作坊现榨油在生产过程中缺乏严格的原料质量管理、缺乏必要的加工设备和工艺、缺乏适当的保存环境、缺乏后续出厂检测程序，其出现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含量超标的风险远高于正规企业生产的预包装食用油</w:t>
            </w:r>
            <w:r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  <w:t>。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人的原发性肝癌也很可能与黄曲霉毒素有关。早在上世纪，世界卫生安排(WHO)的癌症研究机构就将它划定为1类致癌物。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检验报告书编号：SP20210518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544"/>
        <w:gridCol w:w="303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黄曲霉毒素B</w:t>
            </w:r>
            <w:r>
              <w:rPr>
                <w:rFonts w:hint="eastAsia" w:cs="宋体"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生物毒素</w:t>
            </w: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28.6</w:t>
            </w:r>
            <w:r>
              <w:rPr>
                <w:rFonts w:hint="eastAsia"/>
                <w:sz w:val="28"/>
              </w:rPr>
              <w:t>μ</w:t>
            </w:r>
            <w:r>
              <w:rPr>
                <w:sz w:val="28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≤20μ</w:t>
            </w:r>
            <w:r>
              <w:rPr>
                <w:sz w:val="28"/>
              </w:rPr>
              <w:t>g/kg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黄曲霉毒素普遍存在于霉变的食物中，花生、玉米、稻谷、花生油等粮油食品最容易受黄曲霉毒素B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污染，若生产厂家未能把好原料关，很容易生产出黄曲霉毒素B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产品。散装食用油是该问题的多发区，一些散装油或作坊现榨油在生产过程中缺乏严格的原料质量管理、缺乏必要的加工设备和工艺、缺乏适当的保存环境、缺乏后续出厂检测程序，其出现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含量超标的风险远高于正规企业生产的预包装食用油</w:t>
            </w:r>
            <w:r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  <w:t>。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人的原发性肝癌也很可能与黄曲霉毒素有关。早在上世纪，世界卫生安排(WHO)的癌症研究机构就将它划定为1类致癌物。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检验报告书编号：SP20210520 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544"/>
        <w:gridCol w:w="303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黄曲霉毒素B</w:t>
            </w:r>
            <w:r>
              <w:rPr>
                <w:rFonts w:hint="eastAsia" w:cs="宋体"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生物毒素</w:t>
            </w: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29.1</w:t>
            </w:r>
            <w:r>
              <w:rPr>
                <w:rFonts w:hint="eastAsia"/>
                <w:sz w:val="28"/>
              </w:rPr>
              <w:t>μ</w:t>
            </w:r>
            <w:r>
              <w:rPr>
                <w:sz w:val="28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≤20μ</w:t>
            </w:r>
            <w:r>
              <w:rPr>
                <w:sz w:val="28"/>
              </w:rPr>
              <w:t>g/kg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黄曲霉毒素普遍存在于霉变的食物中，花生、玉米、稻谷、花生油等粮油食品最容易受黄曲霉毒素B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污染，若生产厂家未能把好原料关，很容易生产出黄曲霉毒素B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产品。散装食用油是该问题的多发区，一些散装油或作坊现榨油在生产过程中缺乏严格的原料质量管理、缺乏必要的加工设备和工艺、缺乏适当的保存环境、缺乏后续出厂检测程序，其出现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含量超标的风险远高于正规企业生产的预包装食用油</w:t>
            </w:r>
            <w:r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  <w:t>。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人的原发性肝癌也很可能与黄曲霉毒素有关。早在上世纪，世界卫生安排(WHO)的癌症研究机构就将它划定为1类致癌物。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rPr>
          <w:sz w:val="24"/>
        </w:rPr>
      </w:pPr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F0"/>
    <w:rsid w:val="00021E1E"/>
    <w:rsid w:val="0004452C"/>
    <w:rsid w:val="00054D9F"/>
    <w:rsid w:val="00113C00"/>
    <w:rsid w:val="0015253B"/>
    <w:rsid w:val="00172A27"/>
    <w:rsid w:val="001F1D15"/>
    <w:rsid w:val="00213700"/>
    <w:rsid w:val="00277263"/>
    <w:rsid w:val="003419A7"/>
    <w:rsid w:val="003C3CDC"/>
    <w:rsid w:val="003F3B16"/>
    <w:rsid w:val="0048297A"/>
    <w:rsid w:val="006E19FA"/>
    <w:rsid w:val="0076439A"/>
    <w:rsid w:val="0080192F"/>
    <w:rsid w:val="00867AF8"/>
    <w:rsid w:val="008A508F"/>
    <w:rsid w:val="009074DA"/>
    <w:rsid w:val="009A3E14"/>
    <w:rsid w:val="00A0105D"/>
    <w:rsid w:val="00A4460A"/>
    <w:rsid w:val="00A63396"/>
    <w:rsid w:val="00A63B4A"/>
    <w:rsid w:val="00AD3134"/>
    <w:rsid w:val="00B1689F"/>
    <w:rsid w:val="00B50016"/>
    <w:rsid w:val="00CA74C0"/>
    <w:rsid w:val="00D661E2"/>
    <w:rsid w:val="00D956C6"/>
    <w:rsid w:val="00DC3F25"/>
    <w:rsid w:val="00E15386"/>
    <w:rsid w:val="00E60345"/>
    <w:rsid w:val="00E7600A"/>
    <w:rsid w:val="029605BF"/>
    <w:rsid w:val="070D7EC5"/>
    <w:rsid w:val="0807527E"/>
    <w:rsid w:val="09B74ED8"/>
    <w:rsid w:val="0AA60A13"/>
    <w:rsid w:val="0EA5395E"/>
    <w:rsid w:val="0FA6540C"/>
    <w:rsid w:val="11693AF3"/>
    <w:rsid w:val="14FC2BBF"/>
    <w:rsid w:val="17290724"/>
    <w:rsid w:val="199E12F3"/>
    <w:rsid w:val="19EA74AD"/>
    <w:rsid w:val="1B023DCB"/>
    <w:rsid w:val="1D51161C"/>
    <w:rsid w:val="1E0669AA"/>
    <w:rsid w:val="1F992259"/>
    <w:rsid w:val="20273B9D"/>
    <w:rsid w:val="20F12F9F"/>
    <w:rsid w:val="22C56520"/>
    <w:rsid w:val="249C4A5A"/>
    <w:rsid w:val="25060276"/>
    <w:rsid w:val="26B8181C"/>
    <w:rsid w:val="29593EAF"/>
    <w:rsid w:val="2E0F4702"/>
    <w:rsid w:val="30FB21C7"/>
    <w:rsid w:val="39036BAD"/>
    <w:rsid w:val="398C12A7"/>
    <w:rsid w:val="3B532C89"/>
    <w:rsid w:val="3C180293"/>
    <w:rsid w:val="3C81295B"/>
    <w:rsid w:val="3F6956C4"/>
    <w:rsid w:val="406B52E0"/>
    <w:rsid w:val="41AC322C"/>
    <w:rsid w:val="420336C3"/>
    <w:rsid w:val="45594B71"/>
    <w:rsid w:val="46C83575"/>
    <w:rsid w:val="496008C3"/>
    <w:rsid w:val="4AD56FE2"/>
    <w:rsid w:val="4B9235C3"/>
    <w:rsid w:val="4BB62215"/>
    <w:rsid w:val="4CE16790"/>
    <w:rsid w:val="52280AC9"/>
    <w:rsid w:val="52B777E5"/>
    <w:rsid w:val="5A101121"/>
    <w:rsid w:val="5BF47C6E"/>
    <w:rsid w:val="5EED6EC6"/>
    <w:rsid w:val="5F4C206F"/>
    <w:rsid w:val="5FA74252"/>
    <w:rsid w:val="5FF17B2D"/>
    <w:rsid w:val="63222DBD"/>
    <w:rsid w:val="63853103"/>
    <w:rsid w:val="640D1704"/>
    <w:rsid w:val="6468612F"/>
    <w:rsid w:val="64761B65"/>
    <w:rsid w:val="67CB235A"/>
    <w:rsid w:val="6900625C"/>
    <w:rsid w:val="6C5671C2"/>
    <w:rsid w:val="70C7355E"/>
    <w:rsid w:val="72CE347B"/>
    <w:rsid w:val="73910128"/>
    <w:rsid w:val="73A3787F"/>
    <w:rsid w:val="74474A79"/>
    <w:rsid w:val="79A1746A"/>
    <w:rsid w:val="7A8A1038"/>
    <w:rsid w:val="7B660DD5"/>
    <w:rsid w:val="7CBD7BEF"/>
    <w:rsid w:val="7DBC330C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2021-07-09T02:10:51Z</dcterms:modified>
  <dc:title>不合格报告说明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88DEC00F62AF48D084A851DC406E99C7</vt:lpwstr>
  </property>
</Properties>
</file>