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ind w:firstLine="420" w:firstLineChars="0"/>
        <w:jc w:val="left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附件：</w:t>
      </w:r>
    </w:p>
    <w:p>
      <w:pPr>
        <w:pStyle w:val="5"/>
        <w:spacing w:after="0" w:afterLines="0" w:line="580" w:lineRule="exact"/>
        <w:ind w:firstLine="567"/>
        <w:jc w:val="center"/>
        <w:rPr>
          <w:rFonts w:hint="eastAsia" w:ascii="仿宋_GB2312" w:hAnsi="仿宋_GB2312" w:eastAsia="仿宋_GB2312" w:cs="仿宋_GB2312"/>
          <w:snapToGrid w:val="0"/>
          <w:kern w:val="0"/>
          <w:position w:val="0"/>
          <w:sz w:val="36"/>
          <w:szCs w:val="36"/>
          <w:lang w:eastAsia="zh-CN"/>
        </w:rPr>
      </w:pPr>
    </w:p>
    <w:p>
      <w:pPr>
        <w:pStyle w:val="5"/>
        <w:spacing w:after="0" w:afterLines="0" w:line="580" w:lineRule="exact"/>
        <w:ind w:firstLine="567"/>
        <w:jc w:val="center"/>
        <w:rPr>
          <w:rFonts w:hint="eastAsia" w:ascii="方正小标宋简体" w:hAnsi="方正小标宋简体" w:eastAsia="方正小标宋简体" w:cs="仿宋_GB2312"/>
          <w:b w:val="0"/>
          <w:bCs w:val="0"/>
          <w:snapToGrid w:val="0"/>
          <w:kern w:val="0"/>
          <w:position w:val="0"/>
          <w:sz w:val="44"/>
          <w:szCs w:val="44"/>
        </w:rPr>
      </w:pPr>
      <w:r>
        <w:rPr>
          <w:rFonts w:hint="eastAsia" w:ascii="方正小标宋简体" w:hAnsi="方正小标宋简体" w:eastAsia="方正小标宋简体" w:cs="仿宋_GB2312"/>
          <w:b w:val="0"/>
          <w:bCs w:val="0"/>
          <w:snapToGrid w:val="0"/>
          <w:kern w:val="0"/>
          <w:position w:val="0"/>
          <w:sz w:val="44"/>
          <w:szCs w:val="44"/>
        </w:rPr>
        <w:t>《云浮市云城</w:t>
      </w:r>
      <w:bookmarkStart w:id="0" w:name="_GoBack"/>
      <w:bookmarkEnd w:id="0"/>
      <w:r>
        <w:rPr>
          <w:rFonts w:hint="eastAsia" w:ascii="方正小标宋简体" w:hAnsi="方正小标宋简体" w:eastAsia="方正小标宋简体" w:cs="仿宋_GB2312"/>
          <w:b w:val="0"/>
          <w:bCs w:val="0"/>
          <w:snapToGrid w:val="0"/>
          <w:kern w:val="0"/>
          <w:position w:val="0"/>
          <w:sz w:val="44"/>
          <w:szCs w:val="44"/>
        </w:rPr>
        <w:t>区畜禽养殖禁养区划定方案》听证会报名回执</w:t>
      </w:r>
    </w:p>
    <w:p>
      <w:pPr>
        <w:pStyle w:val="4"/>
        <w:widowControl/>
        <w:spacing w:line="580" w:lineRule="exact"/>
        <w:ind w:firstLine="567"/>
        <w:rPr>
          <w:rFonts w:hint="eastAsia" w:ascii="仿宋_GB2312" w:hAnsi="仿宋_GB2312" w:eastAsia="仿宋_GB2312" w:cs="仿宋_GB2312"/>
          <w:snapToGrid w:val="0"/>
          <w:kern w:val="0"/>
          <w:position w:val="0"/>
          <w:sz w:val="32"/>
          <w:szCs w:val="32"/>
        </w:rPr>
      </w:pPr>
    </w:p>
    <w:tbl>
      <w:tblPr>
        <w:tblStyle w:val="2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7"/>
        <w:gridCol w:w="891"/>
        <w:gridCol w:w="1599"/>
        <w:gridCol w:w="915"/>
        <w:gridCol w:w="1110"/>
        <w:gridCol w:w="1050"/>
        <w:gridCol w:w="16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4" w:hRule="atLeast"/>
        </w:trPr>
        <w:tc>
          <w:tcPr>
            <w:tcW w:w="26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580" w:lineRule="exact"/>
              <w:jc w:val="both"/>
              <w:rPr>
                <w:rFonts w:hint="eastAsia"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  <w:t>单位名称（公章）</w:t>
            </w:r>
          </w:p>
        </w:tc>
        <w:tc>
          <w:tcPr>
            <w:tcW w:w="630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580" w:lineRule="exact"/>
              <w:ind w:firstLine="567"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4" w:hRule="atLeast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580" w:lineRule="exact"/>
              <w:jc w:val="both"/>
              <w:rPr>
                <w:rFonts w:hint="eastAsia"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  <w:t>姓 名</w:t>
            </w:r>
          </w:p>
        </w:tc>
        <w:tc>
          <w:tcPr>
            <w:tcW w:w="249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580" w:lineRule="exact"/>
              <w:ind w:firstLine="567"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580" w:lineRule="exact"/>
              <w:jc w:val="both"/>
              <w:rPr>
                <w:rFonts w:hint="eastAsia"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  <w:t>性别</w:t>
            </w:r>
          </w:p>
        </w:tc>
        <w:tc>
          <w:tcPr>
            <w:tcW w:w="1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580" w:lineRule="exact"/>
              <w:ind w:firstLine="567"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58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  <w:t>职务</w:t>
            </w:r>
          </w:p>
        </w:tc>
        <w:tc>
          <w:tcPr>
            <w:tcW w:w="16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58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4" w:hRule="atLeast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580" w:lineRule="exact"/>
              <w:jc w:val="both"/>
              <w:rPr>
                <w:rFonts w:hint="eastAsia"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  <w:t>固定电话</w:t>
            </w:r>
          </w:p>
        </w:tc>
        <w:tc>
          <w:tcPr>
            <w:tcW w:w="249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580" w:lineRule="exact"/>
              <w:ind w:firstLine="567"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202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580" w:lineRule="exact"/>
              <w:ind w:firstLine="567"/>
              <w:jc w:val="both"/>
              <w:rPr>
                <w:rFonts w:hint="eastAsia"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  <w:t>手机</w:t>
            </w:r>
          </w:p>
        </w:tc>
        <w:tc>
          <w:tcPr>
            <w:tcW w:w="267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580" w:lineRule="exact"/>
              <w:ind w:firstLine="567"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580" w:lineRule="exact"/>
              <w:jc w:val="both"/>
              <w:rPr>
                <w:rFonts w:hint="eastAsia"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  <w:t>联系地址</w:t>
            </w:r>
          </w:p>
        </w:tc>
        <w:tc>
          <w:tcPr>
            <w:tcW w:w="7191" w:type="dxa"/>
            <w:gridSpan w:val="6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580" w:lineRule="exact"/>
              <w:ind w:firstLine="567"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</w:trPr>
        <w:tc>
          <w:tcPr>
            <w:tcW w:w="173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580" w:lineRule="exact"/>
              <w:jc w:val="both"/>
              <w:rPr>
                <w:rFonts w:hint="eastAsia"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  <w:t>电子邮箱</w:t>
            </w:r>
          </w:p>
        </w:tc>
        <w:tc>
          <w:tcPr>
            <w:tcW w:w="7191" w:type="dxa"/>
            <w:gridSpan w:val="6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580" w:lineRule="exact"/>
              <w:ind w:firstLine="567"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</w:pPr>
          </w:p>
        </w:tc>
      </w:tr>
    </w:tbl>
    <w:p>
      <w:pPr>
        <w:pStyle w:val="5"/>
        <w:spacing w:before="10" w:beforeLines="0" w:after="0" w:afterLines="0" w:line="580" w:lineRule="exact"/>
        <w:ind w:right="726" w:firstLine="567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C85A2C"/>
    <w:rsid w:val="12C8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5">
    <w:name w:val="正文 New"/>
    <w:qFormat/>
    <w:uiPriority w:val="0"/>
    <w:pPr>
      <w:widowControl w:val="0"/>
      <w:spacing w:after="200" w:afterLines="0" w:line="276" w:lineRule="auto"/>
    </w:pPr>
    <w:rPr>
      <w:rFonts w:ascii="Calibri" w:hAnsi="Calibri" w:eastAsia="宋体" w:cs="黑体"/>
      <w:sz w:val="22"/>
      <w:szCs w:val="2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2021-05-27T06:46:00Z</dcterms:created>
  <dc:creator>柠乐</dc:creator>
  <cp:lastModifiedBy>柠乐</cp:lastModifiedBy>
  <dcterms:modified xsi:type="dcterms:W3CDTF">2021-05-27T06:47:08Z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27144025BEC346DF9854F06C5EBF562E</vt:lpwstr>
  </property>
</Properties>
</file>