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685A2">
      <w:pPr>
        <w:pStyle w:val="5"/>
        <w:widowControl/>
        <w:spacing w:before="0" w:line="0" w:lineRule="atLeast"/>
        <w:rPr>
          <w:rFonts w:hint="default" w:ascii="Times New Roman" w:hAnsi="Times New Roman" w:eastAsia="楷体_GB2312" w:cs="Times New Roman"/>
          <w:sz w:val="24"/>
          <w:szCs w:val="24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附件1：</w:t>
      </w:r>
    </w:p>
    <w:p w14:paraId="4DC1B5F5">
      <w:pPr>
        <w:pStyle w:val="6"/>
        <w:widowControl/>
        <w:adjustRightInd w:val="0"/>
        <w:snapToGrid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45"/>
          <w:kern w:val="0"/>
        </w:rPr>
        <w:t>法人或其他组织参加听证会申请表</w:t>
      </w:r>
    </w:p>
    <w:p w14:paraId="641B7FD0">
      <w:pPr>
        <w:pStyle w:val="5"/>
        <w:widowControl/>
        <w:spacing w:before="0" w:after="156" w:afterLines="50" w:line="0" w:lineRule="atLeast"/>
        <w:jc w:val="center"/>
        <w:outlineLvl w:val="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（申请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参加云浮市云城区202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年度城镇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国有建设用地标定地价更新项目成果听证会）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141"/>
        <w:gridCol w:w="1495"/>
        <w:gridCol w:w="57"/>
        <w:gridCol w:w="1232"/>
        <w:gridCol w:w="85"/>
        <w:gridCol w:w="948"/>
        <w:gridCol w:w="299"/>
        <w:gridCol w:w="1890"/>
      </w:tblGrid>
      <w:tr w14:paraId="639F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</w:trPr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C9DCE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申请人名称</w:t>
            </w:r>
          </w:p>
        </w:tc>
        <w:tc>
          <w:tcPr>
            <w:tcW w:w="60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2261D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03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DC5D5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组织机构代码证号</w:t>
            </w:r>
          </w:p>
        </w:tc>
        <w:tc>
          <w:tcPr>
            <w:tcW w:w="60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47682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6DC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CDBC4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法定代表人</w:t>
            </w:r>
          </w:p>
          <w:p w14:paraId="4A50D79F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（主要负责人）</w:t>
            </w:r>
          </w:p>
        </w:tc>
        <w:tc>
          <w:tcPr>
            <w:tcW w:w="2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19A27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829BC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EA89C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605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6FE6A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2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241F0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84E80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邮政编码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B55D5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B17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8B1A5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通信地址</w:t>
            </w:r>
          </w:p>
        </w:tc>
        <w:tc>
          <w:tcPr>
            <w:tcW w:w="60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47838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5DC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D8F68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代理人姓名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07CA6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D647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3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8FBA5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5732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2A5AF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代理人身份证件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883E8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0ED5">
            <w:pPr>
              <w:pStyle w:val="5"/>
              <w:widowControl/>
              <w:spacing w:before="0"/>
              <w:jc w:val="distribut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证件号</w:t>
            </w:r>
          </w:p>
        </w:tc>
        <w:tc>
          <w:tcPr>
            <w:tcW w:w="3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CC2B9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BF0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74203">
            <w:pPr>
              <w:pStyle w:val="5"/>
              <w:widowControl/>
              <w:spacing w:befor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能听懂的语言</w:t>
            </w:r>
          </w:p>
          <w:p w14:paraId="524F3E78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"/>
              </w:rPr>
              <w:t>（请选择）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9216F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1、普通话</w:t>
            </w:r>
          </w:p>
          <w:p w14:paraId="77A90AE5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2、粤语</w:t>
            </w:r>
          </w:p>
        </w:tc>
        <w:tc>
          <w:tcPr>
            <w:tcW w:w="2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2BAD0">
            <w:pPr>
              <w:pStyle w:val="5"/>
              <w:widowControl/>
              <w:spacing w:befor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能流利表达的语言</w:t>
            </w:r>
          </w:p>
          <w:p w14:paraId="688491CA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"/>
              </w:rPr>
              <w:t>（请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lang w:bidi="ar"/>
              </w:rPr>
              <w:t>选择）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C14ED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1、普通话</w:t>
            </w:r>
          </w:p>
          <w:p w14:paraId="4375C9F6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2、粤语</w:t>
            </w:r>
          </w:p>
        </w:tc>
      </w:tr>
      <w:tr w14:paraId="108C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CA781">
            <w:pPr>
              <w:pStyle w:val="5"/>
              <w:widowControl/>
              <w:spacing w:befor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 位 主 要 业 务 内 容</w:t>
            </w:r>
          </w:p>
        </w:tc>
      </w:tr>
      <w:tr w14:paraId="5020A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0A2DF">
            <w:pPr>
              <w:pStyle w:val="5"/>
              <w:widowControl/>
              <w:spacing w:before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926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1569B">
            <w:pPr>
              <w:pStyle w:val="5"/>
              <w:widowControl/>
              <w:spacing w:befor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法定代表人（主要负责人）签名</w:t>
            </w:r>
          </w:p>
          <w:p w14:paraId="00D49855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"/>
              </w:rPr>
              <w:t>加盖单位公章</w:t>
            </w:r>
          </w:p>
        </w:tc>
        <w:tc>
          <w:tcPr>
            <w:tcW w:w="1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ED3DB">
            <w:pPr>
              <w:pStyle w:val="5"/>
              <w:widowControl/>
              <w:spacing w:befor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701D">
            <w:pPr>
              <w:pStyle w:val="5"/>
              <w:widowControl/>
              <w:spacing w:befor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申请日期</w:t>
            </w:r>
          </w:p>
        </w:tc>
        <w:tc>
          <w:tcPr>
            <w:tcW w:w="3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2F53E">
            <w:pPr>
              <w:pStyle w:val="5"/>
              <w:widowControl/>
              <w:spacing w:befor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       年    月    日</w:t>
            </w:r>
          </w:p>
        </w:tc>
      </w:tr>
    </w:tbl>
    <w:p w14:paraId="71BFAF4D">
      <w:pPr>
        <w:pStyle w:val="5"/>
        <w:widowControl/>
        <w:spacing w:before="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说明：</w:t>
      </w:r>
    </w:p>
    <w:p w14:paraId="0A693AB0">
      <w:pPr>
        <w:pStyle w:val="5"/>
        <w:widowControl/>
        <w:spacing w:before="0" w:line="0" w:lineRule="atLeast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1、本表仅供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参加云浮市云城区202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年度城镇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国有建设用地标定地价更新项目成果听证会使用。</w:t>
      </w:r>
    </w:p>
    <w:p w14:paraId="641A40E7">
      <w:pPr>
        <w:pStyle w:val="5"/>
        <w:widowControl/>
        <w:spacing w:before="0" w:line="0" w:lineRule="atLeast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2、申请人提交申请表时，必须提供组织机构代码证原件供核对。</w:t>
      </w:r>
    </w:p>
    <w:p w14:paraId="4A6B4726">
      <w:pPr>
        <w:pStyle w:val="5"/>
        <w:widowControl/>
        <w:spacing w:before="0" w:line="0" w:lineRule="atLeast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3、委托代理人参加的，必须提交授权委托书原件，并提交代理人身份证件原件供核对。</w:t>
      </w:r>
    </w:p>
    <w:p w14:paraId="4C33E899">
      <w:pPr>
        <w:pStyle w:val="5"/>
        <w:widowControl/>
        <w:spacing w:before="0" w:line="0" w:lineRule="atLeast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4、听证机关有权根据申请情况，确定参加听证会代表。</w:t>
      </w:r>
    </w:p>
    <w:p w14:paraId="028A93A1">
      <w:pPr>
        <w:rPr>
          <w:rFonts w:hint="default" w:ascii="Times New Roman" w:hAnsi="Times New Roman" w:cs="Times New Roman"/>
        </w:rPr>
      </w:pPr>
    </w:p>
    <w:p w14:paraId="2628DB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br w:type="page"/>
      </w:r>
    </w:p>
    <w:p w14:paraId="10FE8264">
      <w:pPr>
        <w:pStyle w:val="5"/>
        <w:widowControl/>
        <w:spacing w:before="0" w:line="0" w:lineRule="atLeast"/>
        <w:rPr>
          <w:rFonts w:hint="default" w:ascii="Times New Roman" w:hAnsi="Times New Roman" w:eastAsia="楷体_GB2312" w:cs="Times New Roman"/>
          <w:sz w:val="24"/>
          <w:szCs w:val="24"/>
        </w:rPr>
      </w:pPr>
      <w:r>
        <w:rPr>
          <w:rFonts w:hint="default" w:ascii="Times New Roman" w:hAnsi="Times New Roman" w:eastAsia="楷体_GB2312" w:cs="Times New Roman"/>
          <w:sz w:val="24"/>
          <w:szCs w:val="24"/>
        </w:rPr>
        <w:t>附件2：</w:t>
      </w:r>
    </w:p>
    <w:p w14:paraId="0EA9FDA0">
      <w:pPr>
        <w:pStyle w:val="2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spacing w:val="140"/>
          <w:kern w:val="0"/>
          <w:sz w:val="44"/>
          <w:szCs w:val="20"/>
          <w:lang w:bidi="ar"/>
        </w:rPr>
        <w:t>公民参加听证会申请表</w:t>
      </w:r>
    </w:p>
    <w:p w14:paraId="439B64D9">
      <w:pPr>
        <w:pStyle w:val="2"/>
        <w:spacing w:after="156" w:afterLines="50" w:line="0" w:lineRule="atLeast"/>
        <w:jc w:val="center"/>
        <w:outlineLvl w:val="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bidi="ar"/>
        </w:rPr>
        <w:t>（</w:t>
      </w:r>
      <w:r>
        <w:rPr>
          <w:rFonts w:hint="default" w:ascii="Times New Roman" w:hAnsi="Times New Roman" w:eastAsia="仿宋_GB2312" w:cs="Times New Roman"/>
        </w:rPr>
        <w:t>申请</w:t>
      </w:r>
      <w:r>
        <w:rPr>
          <w:rFonts w:hint="default" w:ascii="Times New Roman" w:hAnsi="Times New Roman" w:eastAsia="仿宋_GB2312" w:cs="Times New Roman"/>
          <w:lang w:eastAsia="zh-CN"/>
        </w:rPr>
        <w:t>参加云浮市云城区202</w:t>
      </w: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lang w:eastAsia="zh-CN"/>
        </w:rPr>
        <w:t>年度城镇</w:t>
      </w:r>
      <w:r>
        <w:rPr>
          <w:rFonts w:hint="default" w:ascii="Times New Roman" w:hAnsi="Times New Roman" w:eastAsia="仿宋_GB2312" w:cs="Times New Roman"/>
        </w:rPr>
        <w:t>国有建设用地标定地价更新项目成果听证会</w:t>
      </w:r>
      <w:r>
        <w:rPr>
          <w:rFonts w:hint="default" w:ascii="Times New Roman" w:hAnsi="Times New Roman" w:eastAsia="仿宋_GB2312" w:cs="Times New Roman"/>
          <w:lang w:bidi="ar"/>
        </w:rPr>
        <w:t>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85"/>
        <w:gridCol w:w="1635"/>
        <w:gridCol w:w="109"/>
        <w:gridCol w:w="1458"/>
        <w:gridCol w:w="668"/>
        <w:gridCol w:w="1294"/>
        <w:gridCol w:w="1469"/>
      </w:tblGrid>
      <w:tr w14:paraId="3787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54B4C">
            <w:pPr>
              <w:pStyle w:val="2"/>
              <w:jc w:val="distribute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申请人姓名</w:t>
            </w: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A6FB5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87D8F">
            <w:pPr>
              <w:pStyle w:val="2"/>
              <w:jc w:val="distribute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联系电话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E9DB0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C0BD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FDAE9">
            <w:pPr>
              <w:pStyle w:val="2"/>
              <w:jc w:val="distribute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身份证件</w:t>
            </w: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F8B8D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C151F">
            <w:pPr>
              <w:pStyle w:val="2"/>
              <w:jc w:val="distribute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证件号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86281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2ED3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6E184">
            <w:pPr>
              <w:pStyle w:val="2"/>
              <w:jc w:val="distribute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通信地址</w:t>
            </w:r>
          </w:p>
        </w:tc>
        <w:tc>
          <w:tcPr>
            <w:tcW w:w="4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632D6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7061">
            <w:pPr>
              <w:pStyle w:val="2"/>
              <w:jc w:val="distribute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邮政编码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E5DFE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7E25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611B6">
            <w:pPr>
              <w:pStyle w:val="2"/>
              <w:jc w:val="distribute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职业</w:t>
            </w:r>
          </w:p>
        </w:tc>
        <w:tc>
          <w:tcPr>
            <w:tcW w:w="40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FEB86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3593E">
            <w:pPr>
              <w:pStyle w:val="2"/>
              <w:jc w:val="distribute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职务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F2766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D6DB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43194">
            <w:pPr>
              <w:pStyle w:val="2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能听懂的语言</w:t>
            </w:r>
          </w:p>
          <w:p w14:paraId="0BB8F016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"/>
              </w:rPr>
              <w:t>（请选择）</w:t>
            </w: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02223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1、普通话</w:t>
            </w:r>
          </w:p>
          <w:p w14:paraId="56CE8D4D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2、粤语</w:t>
            </w:r>
          </w:p>
        </w:tc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5C21D">
            <w:pPr>
              <w:pStyle w:val="2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能流利表达的语言</w:t>
            </w:r>
          </w:p>
          <w:p w14:paraId="2B2B20DF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bidi="ar"/>
              </w:rPr>
              <w:t>（请选择）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001B1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1、普通话</w:t>
            </w:r>
          </w:p>
          <w:p w14:paraId="284E1B2B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2、粤语</w:t>
            </w:r>
          </w:p>
        </w:tc>
      </w:tr>
      <w:tr w14:paraId="1A04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382F4">
            <w:pPr>
              <w:pStyle w:val="2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简 要 工 作 经 历</w:t>
            </w:r>
          </w:p>
        </w:tc>
      </w:tr>
      <w:tr w14:paraId="33C86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2" w:hRule="atLeast"/>
        </w:trPr>
        <w:tc>
          <w:tcPr>
            <w:tcW w:w="85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D15D2">
            <w:pPr>
              <w:pStyle w:val="2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005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9207C">
            <w:pPr>
              <w:pStyle w:val="2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申请人签名</w:t>
            </w: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4CE0C">
            <w:pPr>
              <w:pStyle w:val="2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BCB8E">
            <w:pPr>
              <w:pStyle w:val="2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>申请日期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59141">
            <w:pPr>
              <w:pStyle w:val="2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bidi="ar"/>
              </w:rPr>
              <w:t xml:space="preserve">        年    月    日</w:t>
            </w:r>
          </w:p>
        </w:tc>
      </w:tr>
    </w:tbl>
    <w:p w14:paraId="18273684">
      <w:pPr>
        <w:pStyle w:val="2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bidi="ar"/>
        </w:rPr>
        <w:t>说明：</w:t>
      </w:r>
    </w:p>
    <w:p w14:paraId="59ACBC05">
      <w:pPr>
        <w:pStyle w:val="2"/>
        <w:spacing w:line="0" w:lineRule="atLeas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bidi="ar"/>
        </w:rPr>
        <w:t>1、本表仅供</w:t>
      </w:r>
      <w:r>
        <w:rPr>
          <w:rFonts w:hint="default" w:ascii="Times New Roman" w:hAnsi="Times New Roman" w:eastAsia="仿宋_GB2312" w:cs="Times New Roman"/>
          <w:lang w:eastAsia="zh-CN" w:bidi="ar"/>
        </w:rPr>
        <w:t>参加云浮市云城区202</w:t>
      </w:r>
      <w:r>
        <w:rPr>
          <w:rFonts w:hint="default" w:ascii="Times New Roman" w:hAnsi="Times New Roman" w:eastAsia="仿宋_GB2312" w:cs="Times New Roman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lang w:eastAsia="zh-CN" w:bidi="ar"/>
        </w:rPr>
        <w:t>年度城镇</w:t>
      </w:r>
      <w:r>
        <w:rPr>
          <w:rFonts w:hint="default" w:ascii="Times New Roman" w:hAnsi="Times New Roman" w:eastAsia="仿宋_GB2312" w:cs="Times New Roman"/>
        </w:rPr>
        <w:t>国有建设用地标定地价更新项目</w:t>
      </w:r>
      <w:r>
        <w:rPr>
          <w:rFonts w:hint="default" w:ascii="Times New Roman" w:hAnsi="Times New Roman" w:eastAsia="仿宋_GB2312" w:cs="Times New Roman"/>
          <w:lang w:bidi="ar"/>
        </w:rPr>
        <w:t>成果听证会使用。</w:t>
      </w:r>
    </w:p>
    <w:p w14:paraId="0EFC94B7">
      <w:pPr>
        <w:pStyle w:val="2"/>
        <w:spacing w:line="0" w:lineRule="atLeas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bidi="ar"/>
        </w:rPr>
        <w:t>2、申请人提交申请表时，必须提供身份证件原件供核对。</w:t>
      </w:r>
    </w:p>
    <w:p w14:paraId="3214F659">
      <w:pPr>
        <w:pStyle w:val="2"/>
        <w:spacing w:line="0" w:lineRule="atLeas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bidi="ar"/>
        </w:rPr>
        <w:t>3、听证机关有权根据申请情况，确定参加听证会代表。</w:t>
      </w:r>
    </w:p>
    <w:p w14:paraId="53969BB4">
      <w:pPr>
        <w:pStyle w:val="2"/>
        <w:spacing w:line="0" w:lineRule="atLeas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lang w:bidi="ar"/>
        </w:rPr>
        <w:t>4、被确定作为听证会代表的，申请人必须亲自参加听证会，不得委托他人参加。</w:t>
      </w:r>
    </w:p>
    <w:p w14:paraId="78EBCC29">
      <w:pPr>
        <w:rPr>
          <w:rFonts w:hint="default" w:ascii="Times New Roman" w:hAnsi="Times New Roman" w:cs="Times New Roman"/>
        </w:rPr>
      </w:pPr>
    </w:p>
    <w:p w14:paraId="735574C4">
      <w:pPr>
        <w:rPr>
          <w:rFonts w:hint="default" w:ascii="Times New Roman" w:hAnsi="Times New Roman" w:cs="Times New Roman"/>
        </w:rPr>
      </w:pPr>
    </w:p>
    <w:p w14:paraId="51EBF799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C2673C3-E7FC-4E9D-B6AD-DE0326FE204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77DB70D-5E7A-426C-B0EF-0412F3DDD98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MGMyNWRhZGM5MmU5MWMxY2QyY2FjN2UwNjVhN2IifQ=="/>
  </w:docVars>
  <w:rsids>
    <w:rsidRoot w:val="00A22F1E"/>
    <w:rsid w:val="00493D30"/>
    <w:rsid w:val="00A22F1E"/>
    <w:rsid w:val="044C3F8C"/>
    <w:rsid w:val="0BBD2183"/>
    <w:rsid w:val="446F79AA"/>
    <w:rsid w:val="48AD103B"/>
    <w:rsid w:val="508E1260"/>
    <w:rsid w:val="51863675"/>
    <w:rsid w:val="540957A8"/>
    <w:rsid w:val="63493B70"/>
    <w:rsid w:val="6C2E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主送"/>
    <w:basedOn w:val="1"/>
    <w:next w:val="1"/>
    <w:qFormat/>
    <w:uiPriority w:val="0"/>
    <w:pPr>
      <w:spacing w:before="120"/>
    </w:pPr>
    <w:rPr>
      <w:rFonts w:hint="eastAsia" w:ascii="宋体" w:hAnsi="Times New Roman" w:eastAsia="仿宋_GB2312" w:cs="Times New Roman"/>
      <w:sz w:val="32"/>
      <w:szCs w:val="20"/>
    </w:rPr>
  </w:style>
  <w:style w:type="paragraph" w:customStyle="1" w:styleId="6">
    <w:name w:val="文章标题"/>
    <w:basedOn w:val="1"/>
    <w:next w:val="5"/>
    <w:qFormat/>
    <w:uiPriority w:val="0"/>
    <w:pPr>
      <w:jc w:val="center"/>
    </w:pPr>
    <w:rPr>
      <w:rFonts w:hint="eastAsia" w:ascii="方正小标宋简体" w:hAnsi="Times New Roman" w:eastAsia="方正小标宋简体" w:cs="Times New Roman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596</Words>
  <Characters>608</Characters>
  <Lines>5</Lines>
  <Paragraphs>1</Paragraphs>
  <TotalTime>2</TotalTime>
  <ScaleCrop>false</ScaleCrop>
  <LinksUpToDate>false</LinksUpToDate>
  <CharactersWithSpaces>652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2024-10-08T03:28:00Z</dcterms:created>
  <dc:creator>Administrator</dc:creator>
  <cp:lastModifiedBy>jmf</cp:lastModifiedBy>
  <dcterms:modified xsi:type="dcterms:W3CDTF">2026-08-10T02:10:56Z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E7043AF8FB13428294DFBDB91C5FD2DE_12</vt:lpwstr>
  </property>
  <property fmtid="{D5CDD505-2E9C-101B-9397-08002B2CF9AE}" pid="4" name="KSOTemplateDocerSaveRecord">
    <vt:lpwstr>eyJoZGlkIjoiNDI1ZDEwZTYzMTUyNzZiNDhiNGEyNjUxZDNkNWEzZTUiLCJ1c2VySWQiOiI3MzU0MjE0OTMifQ==</vt:lpwstr>
  </property>
</Properties>
</file>