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numPr>
          <w:ilvl w:val="-1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云浮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市不动产登记前端环节历史遗留问题线索征集表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企业不动产项目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）</w:t>
      </w:r>
    </w:p>
    <w:bookmarkEnd w:id="0"/>
    <w:p>
      <w:pPr>
        <w:numPr>
          <w:ilvl w:val="-1"/>
          <w:numId w:val="0"/>
        </w:numPr>
        <w:rPr>
          <w:rFonts w:hint="eastAsia" w:ascii="仿宋_GB2312" w:hAnsi="仿宋_GB2312" w:eastAsia="仿宋_GB2312" w:cs="仿宋_GB2312"/>
          <w:lang w:val="en-US" w:eastAsia="zh-CN"/>
        </w:rPr>
      </w:pPr>
    </w:p>
    <w:tbl>
      <w:tblPr>
        <w:tblStyle w:val="3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962"/>
        <w:gridCol w:w="1101"/>
        <w:gridCol w:w="1015"/>
        <w:gridCol w:w="733"/>
        <w:gridCol w:w="917"/>
        <w:gridCol w:w="1067"/>
        <w:gridCol w:w="733"/>
        <w:gridCol w:w="817"/>
        <w:gridCol w:w="850"/>
        <w:gridCol w:w="800"/>
        <w:gridCol w:w="2000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</w:t>
            </w: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是否有土地来源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是否缴清地价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是否抵押查封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是否通过规划核实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是否通过竣工验收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简述未能办证的主要原因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0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国有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民营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企业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罗定市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郁南县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□土地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□房屋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抵押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numPr>
          <w:ilvl w:val="-1"/>
          <w:numId w:val="0"/>
        </w:numPr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numPr>
          <w:ilvl w:val="-1"/>
          <w:numId w:val="0"/>
        </w:numPr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numPr>
          <w:ilvl w:val="-1"/>
          <w:numId w:val="0"/>
        </w:num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  <w:t>企业不动产项目线索征集范围为“2024年12月31日前已取得的企业国有建设用地、房屋”。</w:t>
      </w:r>
    </w:p>
    <w:p>
      <w:pPr>
        <w:numPr>
          <w:ilvl w:val="-1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2、</w:t>
      </w:r>
      <w:r>
        <w:rPr>
          <w:rFonts w:hint="eastAsia" w:asciiTheme="minorEastAsia" w:hAnsiTheme="minorEastAsia" w:cstheme="minorEastAsia"/>
          <w:sz w:val="21"/>
          <w:szCs w:val="24"/>
          <w:lang w:val="en-US" w:eastAsia="zh-CN"/>
        </w:rPr>
        <w:t>如有土地来源、规划核实、竣工验收等相关材料，请另作为附件上传。</w:t>
      </w: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239DD"/>
    <w:rsid w:val="4532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2026-05-29T01:35:00Z</dcterms:created>
  <dc:creator>张团</dc:creator>
  <cp:lastModifiedBy>张团</cp:lastModifiedBy>
  <dcterms:modified xsi:type="dcterms:W3CDTF">2026-05-29T01:36:52Z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