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1" w:name="_GoBack"/>
      <w:bookmarkStart w:id="0" w:name="_Toc202366383"/>
      <w:r>
        <w:rPr>
          <w:rFonts w:hint="eastAsia" w:ascii="宋体" w:hAnsi="宋体" w:eastAsia="宋体"/>
        </w:rPr>
        <w:t>【2】农民专业合作社（联合社）变更登记提交材料规范</w:t>
      </w:r>
      <w:bookmarkEnd w:id="0"/>
    </w:p>
    <w:bookmarkEnd w:id="1"/>
    <w:p>
      <w:pPr>
        <w:pStyle w:val="9"/>
        <w:numPr>
          <w:ilvl w:val="0"/>
          <w:numId w:val="0"/>
        </w:numPr>
        <w:spacing w:line="420" w:lineRule="exact"/>
        <w:ind w:firstLine="480" w:firstLineChars="200"/>
        <w:rPr>
          <w:rFonts w:hint="eastAsia" w:cs="宋体"/>
          <w:szCs w:val="24"/>
        </w:rPr>
      </w:pPr>
      <w:r>
        <w:rPr>
          <w:rFonts w:hint="eastAsia" w:cs="宋体"/>
          <w:szCs w:val="24"/>
        </w:rPr>
        <w:t>1.《农民专业合作社（联合社）登记（备案）申请书》。</w:t>
      </w:r>
    </w:p>
    <w:p>
      <w:pPr>
        <w:pStyle w:val="9"/>
        <w:numPr>
          <w:ilvl w:val="0"/>
          <w:numId w:val="0"/>
        </w:numPr>
        <w:spacing w:line="420" w:lineRule="exact"/>
        <w:ind w:firstLine="480" w:firstLineChars="200"/>
        <w:rPr>
          <w:rFonts w:hint="eastAsia" w:cs="宋体"/>
          <w:szCs w:val="24"/>
        </w:rPr>
      </w:pPr>
      <w:r>
        <w:rPr>
          <w:rFonts w:hint="eastAsia" w:cs="宋体"/>
          <w:szCs w:val="24"/>
        </w:rPr>
        <w:t>2.变更登记事项涉及修改章程的，提交修改后的章程或章程修正案（由法定代表人在章程或章程修正案上签署确认），以及成员大会表决权总数的三分之二以上通过的修改章程的决议或决定等文件。章程对表决权数有更高规定的，从其规定。</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3.变更登记事项证明文件。</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kern w:val="0"/>
          <w:szCs w:val="24"/>
        </w:rPr>
        <w:t>（1）</w:t>
      </w:r>
      <w:r>
        <w:rPr>
          <w:rFonts w:hint="eastAsia" w:ascii="宋体" w:hAnsi="宋体" w:eastAsia="宋体" w:cs="宋体"/>
          <w:szCs w:val="24"/>
        </w:rPr>
        <w:t>变更名称：向登记机关提出申请[经营范围涉及前置许可且需变更名称的，应当先办理农民专业合作社（联合社）名称自主申报]。</w:t>
      </w:r>
    </w:p>
    <w:p>
      <w:pPr>
        <w:pStyle w:val="9"/>
        <w:numPr>
          <w:ilvl w:val="0"/>
          <w:numId w:val="0"/>
        </w:numPr>
        <w:spacing w:line="420" w:lineRule="exact"/>
        <w:ind w:firstLine="480" w:firstLineChars="200"/>
        <w:contextualSpacing/>
        <w:rPr>
          <w:rFonts w:hint="eastAsia" w:cs="宋体"/>
          <w:bCs/>
          <w:szCs w:val="24"/>
        </w:rPr>
      </w:pPr>
      <w:r>
        <w:rPr>
          <w:rFonts w:hint="eastAsia" w:cs="宋体"/>
          <w:szCs w:val="24"/>
        </w:rPr>
        <w:t>（2）变更住所：提交变更后住所的使用相关文件。</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kern w:val="0"/>
          <w:szCs w:val="24"/>
        </w:rPr>
        <w:t>（3）</w:t>
      </w:r>
      <w:r>
        <w:rPr>
          <w:rFonts w:hint="eastAsia" w:ascii="宋体" w:hAnsi="宋体" w:eastAsia="宋体" w:cs="宋体"/>
          <w:szCs w:val="24"/>
        </w:rPr>
        <w:t>变更业务范围：应当按照国家市场监督管理总局公布的经营项目分类标准办理经营范围登记。申请登记的业务范围中有法律、行政法规和国务院决定规定必须在登记前报经批准的项目，提交有关批准文件或许可证件的复印件。</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（4）变更法定代表人：提交新任法定代表人的自然人身份证明复印件，以及载明法定代表人任免职情况的相关材料。</w:t>
      </w:r>
    </w:p>
    <w:p>
      <w:pPr>
        <w:overflowPunct w:val="0"/>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变更法定代表人的，《农民专业合作社（联合社）登记（备案）申请书》由新任法定代表人签署。</w:t>
      </w:r>
    </w:p>
    <w:p>
      <w:pPr>
        <w:pStyle w:val="9"/>
        <w:numPr>
          <w:ilvl w:val="0"/>
          <w:numId w:val="0"/>
        </w:numPr>
        <w:spacing w:line="420" w:lineRule="exact"/>
        <w:ind w:firstLine="480" w:firstLineChars="200"/>
        <w:contextualSpacing/>
        <w:rPr>
          <w:rFonts w:hint="eastAsia" w:cs="宋体"/>
          <w:szCs w:val="24"/>
        </w:rPr>
      </w:pPr>
      <w:r>
        <w:rPr>
          <w:rFonts w:hint="eastAsia" w:cs="宋体"/>
          <w:szCs w:val="24"/>
        </w:rPr>
        <w:t>（5）法定代表人更改姓名：提交本人更改姓名后的身份证明复印件及公安部门出具的证明（法定代表人更改姓名后，其身份证号码与更改姓名前一致的，无需提交公安部门证明）。</w:t>
      </w:r>
    </w:p>
    <w:p>
      <w:pPr>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（6）变更出资额：提交修改后的章程或章程修正案，以及成员大会表决权总数的三分之二以上通过的修改章程的决议或决定等文件，以及变更后的出资清单。章程对表决权数有更高规定的，从其规定。</w:t>
      </w:r>
    </w:p>
    <w:p>
      <w:pPr>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（7）变更类型的，按照变更后的类型设立登记条件提交相关材料。</w:t>
      </w:r>
    </w:p>
    <w:p>
      <w:pPr>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4.提交申请材料的人员（经办人）的自然人身份证明复印件。</w:t>
      </w:r>
    </w:p>
    <w:p>
      <w:pPr>
        <w:adjustRightInd w:val="0"/>
        <w:snapToGrid w:val="0"/>
        <w:spacing w:line="420" w:lineRule="exact"/>
        <w:ind w:firstLine="480" w:firstLineChars="200"/>
        <w:contextualSpacing/>
        <w:rPr>
          <w:rFonts w:hint="eastAsia" w:ascii="宋体" w:hAnsi="宋体" w:eastAsia="宋体" w:cs="宋体"/>
          <w:szCs w:val="24"/>
        </w:rPr>
      </w:pPr>
      <w:r>
        <w:rPr>
          <w:rFonts w:hint="eastAsia" w:ascii="宋体" w:hAnsi="宋体" w:eastAsia="宋体" w:cs="宋体"/>
          <w:szCs w:val="24"/>
        </w:rPr>
        <w:t>5.法律、行政法规和国务院决定规定农民专业合作社（联合社）变更登记事项必须报经批准的，提交有关批准文件的复印件。</w:t>
      </w:r>
    </w:p>
    <w:p>
      <w:pPr>
        <w:widowControl/>
        <w:overflowPunct w:val="0"/>
        <w:spacing w:line="420" w:lineRule="exact"/>
        <w:ind w:firstLine="480" w:firstLineChars="200"/>
      </w:pPr>
      <w:r>
        <w:rPr>
          <w:rFonts w:hint="eastAsia" w:ascii="宋体" w:hAnsi="宋体" w:eastAsia="宋体" w:cs="宋体"/>
          <w:szCs w:val="24"/>
        </w:rPr>
        <w:t>6.涉及多个登记事项同时变更的，应当一并申请变更登记，按相应的提交材料规范提交材料。</w:t>
      </w:r>
    </w:p>
    <w:p>
      <w:pPr>
        <w:pStyle w:val="7"/>
        <w:spacing w:line="420" w:lineRule="exact"/>
      </w:pPr>
    </w:p>
    <w:p>
      <w:pPr>
        <w:pStyle w:val="7"/>
        <w:spacing w:line="420" w:lineRule="exact"/>
        <w:rPr>
          <w:rFonts w:ascii="宋体" w:hAnsi="宋体" w:eastAsia="宋体"/>
          <w:bCs/>
        </w:rPr>
      </w:pPr>
      <w:r>
        <w:rPr>
          <w:rFonts w:hint="eastAsia"/>
        </w:rPr>
        <w:t>注：</w:t>
      </w:r>
      <w:r>
        <w:rPr>
          <w:rFonts w:hint="eastAsia" w:ascii="宋体" w:hAnsi="宋体" w:eastAsia="宋体"/>
        </w:rPr>
        <w:t>1.依照《农民专业合作社法》《市场主体登记管理条例》设立的农民专业合作社（联合社），申请变更登记适用本规范。</w:t>
      </w:r>
    </w:p>
    <w:p>
      <w:pPr>
        <w:pStyle w:val="7"/>
        <w:spacing w:line="420" w:lineRule="exact"/>
        <w:rPr>
          <w:rFonts w:ascii="宋体" w:hAnsi="宋体" w:eastAsia="宋体"/>
          <w:bCs/>
        </w:rPr>
      </w:pPr>
      <w:r>
        <w:rPr>
          <w:rFonts w:hint="eastAsia" w:ascii="宋体" w:hAnsi="宋体" w:eastAsia="宋体"/>
        </w:rPr>
        <w:t>2.已领取纸质版营业执照的缴回营业执照正、副本。</w:t>
      </w:r>
    </w:p>
    <w:p>
      <w:pPr>
        <w:pStyle w:val="7"/>
        <w:spacing w:line="420" w:lineRule="exact"/>
        <w:rPr>
          <w:rFonts w:hint="eastAsia" w:ascii="宋体" w:hAnsi="宋体" w:eastAsia="宋体"/>
        </w:rPr>
        <w:sectPr>
          <w:pgSz w:w="11906" w:h="16838"/>
          <w:pgMar w:top="1440" w:right="1800" w:bottom="1440" w:left="1800" w:header="851" w:footer="992" w:gutter="0"/>
          <w:cols w:space="720" w:num="1"/>
          <w:docGrid w:type="lines" w:linePitch="312" w:charSpace="0"/>
        </w:sectPr>
      </w:pPr>
      <w:r>
        <w:rPr>
          <w:rFonts w:hint="eastAsia" w:ascii="宋体" w:hAnsi="宋体" w:eastAsia="宋体"/>
        </w:rPr>
        <w:t>3.申请人提交《名称自主申报承诺书》的，登记机关应当收取并归入登记档案。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2B26E88"/>
    <w:rsid w:val="0A6A44EC"/>
    <w:rsid w:val="1AA17AB6"/>
    <w:rsid w:val="1D884F5D"/>
    <w:rsid w:val="1FF40688"/>
    <w:rsid w:val="217952E8"/>
    <w:rsid w:val="261E020C"/>
    <w:rsid w:val="281F201A"/>
    <w:rsid w:val="335334BF"/>
    <w:rsid w:val="34936269"/>
    <w:rsid w:val="361B02C4"/>
    <w:rsid w:val="38E52E0C"/>
    <w:rsid w:val="4B920BD1"/>
    <w:rsid w:val="4CDB0356"/>
    <w:rsid w:val="52C75604"/>
    <w:rsid w:val="54B90F7D"/>
    <w:rsid w:val="5CA42512"/>
    <w:rsid w:val="5F434264"/>
    <w:rsid w:val="65E322FD"/>
    <w:rsid w:val="69AA4EE0"/>
    <w:rsid w:val="6AA162E3"/>
    <w:rsid w:val="71353C29"/>
    <w:rsid w:val="73350FE3"/>
    <w:rsid w:val="7419513C"/>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427</Words>
  <Characters>438</Characters>
  <Lines>0</Lines>
  <Paragraphs>0</Paragraphs>
  <TotalTime>1</TotalTime>
  <ScaleCrop>false</ScaleCrop>
  <LinksUpToDate>false</LinksUpToDate>
  <CharactersWithSpaces>438</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231D86CA250C4939876B869D4911785A_13</vt:lpwstr>
  </property>
</Properties>
</file>