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宋体" w:hAnsi="宋体" w:eastAsia="宋体" w:cs="宋体"/>
        </w:rPr>
      </w:pPr>
      <w:bookmarkStart w:id="1" w:name="_GoBack"/>
      <w:bookmarkStart w:id="0" w:name="_Toc202366359"/>
      <w:r>
        <w:rPr>
          <w:rFonts w:hint="eastAsia" w:ascii="宋体" w:hAnsi="宋体" w:eastAsia="宋体" w:cs="宋体"/>
        </w:rPr>
        <w:t>【3】合伙企业备案提交材料规范</w:t>
      </w:r>
      <w:bookmarkEnd w:id="0"/>
    </w:p>
    <w:bookmarkEnd w:id="1"/>
    <w:p>
      <w:pPr>
        <w:widowControl/>
        <w:overflowPunct w:val="0"/>
        <w:spacing w:line="420" w:lineRule="exact"/>
        <w:ind w:firstLine="480" w:firstLineChars="200"/>
        <w:rPr>
          <w:rFonts w:ascii="宋体" w:hAnsi="宋体" w:eastAsia="宋体" w:cs="Courier New"/>
          <w:szCs w:val="24"/>
        </w:rPr>
      </w:pPr>
      <w:r>
        <w:rPr>
          <w:rFonts w:ascii="宋体" w:hAnsi="宋体" w:eastAsia="宋体" w:cs="Courier New"/>
          <w:szCs w:val="24"/>
        </w:rPr>
        <w:t>1</w:t>
      </w:r>
      <w:r>
        <w:rPr>
          <w:rFonts w:hint="eastAsia" w:ascii="宋体" w:hAnsi="宋体" w:eastAsia="宋体" w:cs="Courier New"/>
          <w:szCs w:val="24"/>
        </w:rPr>
        <w:t>.《合伙企业登记（备案）申请书》。</w:t>
      </w:r>
    </w:p>
    <w:p>
      <w:pPr>
        <w:widowControl/>
        <w:overflowPunct w:val="0"/>
        <w:spacing w:line="420" w:lineRule="exact"/>
        <w:ind w:firstLine="480" w:firstLineChars="200"/>
        <w:rPr>
          <w:rFonts w:hint="eastAsia" w:ascii="宋体" w:hAnsi="宋体" w:eastAsia="宋体" w:cs="Courier New"/>
          <w:szCs w:val="24"/>
        </w:rPr>
      </w:pPr>
      <w:r>
        <w:rPr>
          <w:rFonts w:hint="eastAsia" w:ascii="宋体" w:hAnsi="宋体" w:eastAsia="宋体" w:cs="Courier New"/>
          <w:szCs w:val="24"/>
        </w:rPr>
        <w:t>2.备案事项证明文件。</w:t>
      </w:r>
    </w:p>
    <w:p>
      <w:pPr>
        <w:widowControl/>
        <w:overflowPunct w:val="0"/>
        <w:spacing w:line="420" w:lineRule="exact"/>
        <w:ind w:firstLine="480" w:firstLineChars="200"/>
        <w:rPr>
          <w:rFonts w:hint="eastAsia" w:ascii="宋体" w:hAnsi="宋体" w:eastAsia="宋体" w:cs="Courier New"/>
          <w:szCs w:val="24"/>
        </w:rPr>
      </w:pPr>
      <w:r>
        <w:rPr>
          <w:rFonts w:hint="eastAsia" w:ascii="宋体" w:hAnsi="宋体" w:eastAsia="宋体" w:cs="Courier New"/>
          <w:szCs w:val="24"/>
        </w:rPr>
        <w:t>（1）合伙协议备案，合伙期限备案：提交修改后或补充的合伙协议（由全体合伙人或合伙协议约定的人员签署确认），以及全体合伙人或合伙协议约定的人员签署的变更决定书。</w:t>
      </w:r>
    </w:p>
    <w:p>
      <w:pPr>
        <w:widowControl/>
        <w:overflowPunct w:val="0"/>
        <w:spacing w:line="420" w:lineRule="exact"/>
        <w:ind w:firstLine="480" w:firstLineChars="200"/>
        <w:rPr>
          <w:rFonts w:hint="eastAsia" w:ascii="宋体" w:hAnsi="宋体" w:eastAsia="宋体" w:cs="Courier New"/>
          <w:szCs w:val="24"/>
        </w:rPr>
      </w:pPr>
      <w:r>
        <w:rPr>
          <w:rFonts w:hint="eastAsia" w:ascii="宋体" w:hAnsi="宋体" w:eastAsia="宋体" w:cs="Courier New"/>
          <w:szCs w:val="24"/>
        </w:rPr>
        <w:t>（2）合伙人认缴或实际缴付的出资数额、缴付期限和出资方式备案：提交修改后或补充的合伙协议（由全体合伙人或合伙协议约定的人员签署确认），全体合伙人或合伙协议约定的人员签署的变更决定书，以及《全体合伙人出资情况表》</w:t>
      </w:r>
      <w:r>
        <w:rPr>
          <w:rFonts w:hint="eastAsia" w:ascii="宋体" w:hAnsi="宋体" w:eastAsia="宋体"/>
          <w:szCs w:val="24"/>
        </w:rPr>
        <w:t>[</w:t>
      </w:r>
      <w:r>
        <w:rPr>
          <w:rFonts w:hint="eastAsia" w:eastAsia="宋体" w:cs="宋体"/>
          <w:szCs w:val="24"/>
        </w:rPr>
        <w:t>填写《合伙企业登记（备案）申请书》</w:t>
      </w:r>
      <w:r>
        <w:rPr>
          <w:rFonts w:hint="eastAsia" w:ascii="宋体" w:hAnsi="宋体" w:eastAsia="宋体" w:cs="Courier New"/>
          <w:szCs w:val="24"/>
        </w:rPr>
        <w:t>“表4”及“表4</w:t>
      </w:r>
      <w:r>
        <w:rPr>
          <w:rFonts w:hint="eastAsia" w:eastAsia="宋体" w:cs="Courier New"/>
          <w:szCs w:val="24"/>
        </w:rPr>
        <w:t>（附）</w:t>
      </w:r>
      <w:r>
        <w:rPr>
          <w:rFonts w:hint="eastAsia" w:ascii="宋体" w:hAnsi="宋体" w:eastAsia="宋体" w:cs="Courier New"/>
          <w:szCs w:val="24"/>
        </w:rPr>
        <w:t>”</w:t>
      </w:r>
      <w:r>
        <w:rPr>
          <w:rFonts w:hint="eastAsia" w:ascii="宋体" w:hAnsi="宋体" w:eastAsia="宋体"/>
          <w:szCs w:val="24"/>
        </w:rPr>
        <w:t>]</w:t>
      </w:r>
      <w:r>
        <w:rPr>
          <w:rFonts w:hint="eastAsia" w:ascii="宋体" w:hAnsi="宋体" w:eastAsia="宋体" w:cs="Courier New"/>
          <w:szCs w:val="24"/>
        </w:rPr>
        <w:t>。</w:t>
      </w:r>
    </w:p>
    <w:p>
      <w:pPr>
        <w:widowControl/>
        <w:overflowPunct w:val="0"/>
        <w:spacing w:line="420" w:lineRule="exact"/>
        <w:ind w:firstLine="480" w:firstLineChars="200"/>
        <w:rPr>
          <w:rFonts w:hint="eastAsia" w:ascii="宋体" w:hAnsi="宋体" w:eastAsia="宋体" w:cs="Courier New"/>
          <w:szCs w:val="24"/>
        </w:rPr>
      </w:pPr>
      <w:r>
        <w:rPr>
          <w:rFonts w:hint="eastAsia" w:ascii="宋体" w:hAnsi="宋体" w:eastAsia="宋体" w:cs="Courier New"/>
          <w:szCs w:val="24"/>
        </w:rPr>
        <w:t>（3）登记联络员备案：提交登记联络员的自然人身份证明复印件。</w:t>
      </w:r>
    </w:p>
    <w:p>
      <w:pPr>
        <w:widowControl/>
        <w:overflowPunct w:val="0"/>
        <w:spacing w:line="420" w:lineRule="exact"/>
        <w:ind w:firstLine="480" w:firstLineChars="200"/>
        <w:rPr>
          <w:rFonts w:hint="eastAsia" w:ascii="宋体" w:hAnsi="宋体" w:eastAsia="宋体" w:cs="Courier New"/>
          <w:szCs w:val="24"/>
        </w:rPr>
      </w:pPr>
      <w:r>
        <w:rPr>
          <w:rFonts w:hint="eastAsia" w:ascii="宋体" w:hAnsi="宋体" w:eastAsia="宋体" w:cs="Courier New"/>
          <w:szCs w:val="24"/>
        </w:rPr>
        <w:t>（4）外商投资合伙企业法律文件送达接受人备案：被授权人为自然人的，提交被授权人的身份证明复印件、外商投资企业法律文件送达授权委托信息</w:t>
      </w:r>
      <w:r>
        <w:rPr>
          <w:rFonts w:hint="eastAsia" w:ascii="宋体" w:hAnsi="宋体" w:eastAsia="宋体"/>
          <w:szCs w:val="24"/>
        </w:rPr>
        <w:t>[</w:t>
      </w:r>
      <w:r>
        <w:rPr>
          <w:rFonts w:hint="eastAsia" w:ascii="宋体" w:hAnsi="宋体" w:eastAsia="宋体" w:cs="Courier New"/>
          <w:szCs w:val="24"/>
        </w:rPr>
        <w:t>填写《合伙企业登记（备案）申请书》“表7”及“表7</w:t>
      </w:r>
      <w:r>
        <w:rPr>
          <w:rFonts w:hint="eastAsia" w:eastAsia="宋体" w:cs="Courier New"/>
          <w:szCs w:val="24"/>
        </w:rPr>
        <w:t>（附）</w:t>
      </w:r>
      <w:r>
        <w:rPr>
          <w:rFonts w:hint="eastAsia" w:ascii="宋体" w:hAnsi="宋体" w:eastAsia="宋体" w:cs="Courier New"/>
          <w:szCs w:val="24"/>
        </w:rPr>
        <w:t>”</w:t>
      </w:r>
      <w:r>
        <w:rPr>
          <w:rFonts w:hint="eastAsia" w:ascii="宋体" w:hAnsi="宋体" w:eastAsia="宋体"/>
          <w:szCs w:val="24"/>
        </w:rPr>
        <w:t>]</w:t>
      </w:r>
      <w:r>
        <w:rPr>
          <w:rFonts w:hint="eastAsia" w:ascii="宋体" w:hAnsi="宋体" w:eastAsia="宋体" w:cs="Courier New"/>
          <w:szCs w:val="24"/>
        </w:rPr>
        <w:t>；被授权人为非自然人的，提交被授权人的主体资格文件复印件、被授权人联系人的身份证明复印件、外商投资企业法律文件送达授权委托信息</w:t>
      </w:r>
      <w:r>
        <w:rPr>
          <w:rFonts w:hint="eastAsia" w:ascii="宋体" w:hAnsi="宋体" w:eastAsia="宋体"/>
          <w:szCs w:val="24"/>
        </w:rPr>
        <w:t>[</w:t>
      </w:r>
      <w:r>
        <w:rPr>
          <w:rFonts w:hint="eastAsia" w:ascii="宋体" w:hAnsi="宋体" w:eastAsia="宋体" w:cs="Courier New"/>
          <w:szCs w:val="24"/>
        </w:rPr>
        <w:t>填写《合伙企业登记（备案）申请书》“表7”及“表7</w:t>
      </w:r>
      <w:r>
        <w:rPr>
          <w:rFonts w:hint="eastAsia" w:eastAsia="宋体" w:cs="Courier New"/>
          <w:szCs w:val="24"/>
        </w:rPr>
        <w:t>（附）</w:t>
      </w:r>
      <w:r>
        <w:rPr>
          <w:rFonts w:hint="eastAsia" w:ascii="宋体" w:hAnsi="宋体" w:eastAsia="宋体" w:cs="Courier New"/>
          <w:szCs w:val="24"/>
        </w:rPr>
        <w:t>”</w:t>
      </w:r>
      <w:r>
        <w:rPr>
          <w:rFonts w:hint="eastAsia" w:ascii="宋体" w:hAnsi="宋体" w:eastAsia="宋体"/>
          <w:szCs w:val="24"/>
        </w:rPr>
        <w:t>]</w:t>
      </w:r>
      <w:r>
        <w:rPr>
          <w:rFonts w:hint="eastAsia" w:ascii="宋体" w:hAnsi="宋体" w:eastAsia="宋体" w:cs="Courier New"/>
          <w:szCs w:val="24"/>
        </w:rPr>
        <w:t>。</w:t>
      </w:r>
    </w:p>
    <w:p>
      <w:pPr>
        <w:widowControl/>
        <w:overflowPunct w:val="0"/>
        <w:spacing w:line="420" w:lineRule="exact"/>
        <w:ind w:firstLine="480" w:firstLineChars="200"/>
        <w:rPr>
          <w:rFonts w:hint="eastAsia" w:ascii="宋体" w:hAnsi="宋体" w:eastAsia="宋体" w:cs="Courier New"/>
          <w:szCs w:val="24"/>
        </w:rPr>
      </w:pPr>
      <w:r>
        <w:rPr>
          <w:rFonts w:hint="eastAsia" w:ascii="宋体" w:hAnsi="宋体" w:eastAsia="宋体" w:cs="Courier New"/>
          <w:szCs w:val="24"/>
        </w:rPr>
        <w:t>3.提交申请材料的人员（经办人）的自然人身份证明复印件。</w:t>
      </w:r>
    </w:p>
    <w:p>
      <w:pPr>
        <w:pStyle w:val="6"/>
        <w:spacing w:line="420" w:lineRule="exact"/>
      </w:pPr>
    </w:p>
    <w:p>
      <w:pPr>
        <w:pStyle w:val="6"/>
        <w:spacing w:line="420" w:lineRule="exact"/>
        <w:rPr>
          <w:rFonts w:ascii="宋体" w:hAnsi="宋体" w:eastAsia="宋体"/>
        </w:rPr>
      </w:pPr>
      <w:r>
        <w:rPr>
          <w:rFonts w:hint="eastAsia"/>
        </w:rPr>
        <w:t>注：</w:t>
      </w:r>
      <w:r>
        <w:rPr>
          <w:rFonts w:hint="eastAsia" w:ascii="宋体" w:hAnsi="宋体" w:eastAsia="宋体"/>
        </w:rPr>
        <w:t>1.依照《合伙企业法》《外商投资法》《市场主体登记管理条例》设立的合伙企业，申请备案适用本规范。</w:t>
      </w:r>
    </w:p>
    <w:p>
      <w:pPr>
        <w:pStyle w:val="6"/>
        <w:spacing w:line="420" w:lineRule="exact"/>
        <w:rPr>
          <w:rFonts w:hint="eastAsia" w:ascii="宋体" w:hAnsi="宋体" w:eastAsia="宋体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/>
        </w:rPr>
        <w:t>2.已领取纸质版营业执照的缴回营业执照正、副本。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22D6E"/>
    <w:multiLevelType w:val="multilevel"/>
    <w:tmpl w:val="33D22D6E"/>
    <w:lvl w:ilvl="0" w:tentative="0">
      <w:start w:val="1"/>
      <w:numFmt w:val="bullet"/>
      <w:pStyle w:val="8"/>
      <w:lvlText w:val=""/>
      <w:lvlJc w:val="left"/>
      <w:pPr>
        <w:ind w:left="724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yMTdiN2ZiOTVkMjA3NzNkZWNiNDQzNTk5ZWVkNmUifQ=="/>
  </w:docVars>
  <w:rsids>
    <w:rsidRoot w:val="79634E25"/>
    <w:rsid w:val="1AA17AB6"/>
    <w:rsid w:val="34936269"/>
    <w:rsid w:val="38E52E0C"/>
    <w:rsid w:val="73350FE3"/>
    <w:rsid w:val="7963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widowControl/>
      <w:overflowPunct w:val="0"/>
      <w:adjustRightInd w:val="0"/>
      <w:snapToGrid w:val="0"/>
      <w:spacing w:line="420" w:lineRule="exact"/>
      <w:contextualSpacing/>
      <w:outlineLvl w:val="2"/>
    </w:pPr>
    <w:rPr>
      <w:b/>
      <w:bCs/>
      <w:sz w:val="30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customStyle="1" w:styleId="6">
    <w:name w:val="注释"/>
    <w:basedOn w:val="7"/>
    <w:qFormat/>
    <w:uiPriority w:val="0"/>
    <w:pPr>
      <w:widowControl/>
      <w:tabs>
        <w:tab w:val="left" w:pos="948"/>
      </w:tabs>
      <w:overflowPunct w:val="0"/>
      <w:adjustRightInd w:val="0"/>
      <w:snapToGrid w:val="0"/>
      <w:spacing w:line="400" w:lineRule="exact"/>
      <w:ind w:firstLine="420" w:firstLineChars="200"/>
      <w:contextualSpacing/>
    </w:pPr>
    <w:rPr>
      <w:rFonts w:ascii="黑体" w:hAnsi="黑体" w:eastAsia="黑体" w:cs="仿宋_GB2312"/>
      <w:szCs w:val="21"/>
    </w:rPr>
  </w:style>
  <w:style w:type="paragraph" w:customStyle="1" w:styleId="7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">
    <w:name w:val="圆点标识"/>
    <w:basedOn w:val="7"/>
    <w:qFormat/>
    <w:uiPriority w:val="0"/>
    <w:pPr>
      <w:widowControl/>
      <w:numPr>
        <w:ilvl w:val="0"/>
        <w:numId w:val="1"/>
      </w:numPr>
      <w:tabs>
        <w:tab w:val="left" w:pos="948"/>
      </w:tabs>
      <w:overflowPunct w:val="0"/>
      <w:adjustRightInd w:val="0"/>
      <w:snapToGrid w:val="0"/>
      <w:spacing w:line="400" w:lineRule="exact"/>
      <w:ind w:left="258" w:hanging="258"/>
    </w:pPr>
    <w:rPr>
      <w:rFonts w:ascii="宋体" w:hAnsi="宋体" w:cs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1771</Words>
  <Characters>1782</Characters>
  <Lines>0</Lines>
  <Paragraphs>0</Paragraphs>
  <TotalTime>0</TotalTime>
  <ScaleCrop>false</ScaleCrop>
  <LinksUpToDate>false</LinksUpToDate>
  <CharactersWithSpaces>1783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2026-05-15T01:31:00Z</dcterms:created>
  <dc:creator>Esther</dc:creator>
  <cp:lastModifiedBy>Esther</cp:lastModifiedBy>
  <dcterms:modified xsi:type="dcterms:W3CDTF">2026-05-15T01:37:09Z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25A0913A5C7A43908011AF2CF2FA9825_13</vt:lpwstr>
  </property>
</Properties>
</file>