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BFC8">
      <w:pPr>
        <w:spacing w:line="560" w:lineRule="exact"/>
        <w:jc w:val="center"/>
        <w:outlineLvl w:val="1"/>
        <w:rPr>
          <w:rFonts w:hint="eastAsia" w:ascii="方正小标宋简体" w:hAnsi="宋体" w:eastAsia="方正小标宋简体"/>
          <w:bCs/>
          <w:sz w:val="36"/>
          <w:szCs w:val="36"/>
          <w:lang w:val="zh-CN"/>
        </w:rPr>
      </w:pPr>
      <w:bookmarkStart w:id="0" w:name="_Toc189915953"/>
      <w:bookmarkStart w:id="1" w:name="_Toc14427"/>
      <w:bookmarkStart w:id="2" w:name="_Toc202622698"/>
      <w:bookmarkStart w:id="3" w:name="_Toc5378"/>
      <w:bookmarkStart w:id="4" w:name="_Hlk187226889"/>
      <w:bookmarkStart w:id="5" w:name="_Toc16888"/>
      <w:bookmarkStart w:id="6" w:name="_Toc22226"/>
      <w:r>
        <w:rPr>
          <w:rFonts w:hint="eastAsia" w:ascii="方正小标宋简体" w:hAnsi="宋体" w:eastAsia="方正小标宋简体"/>
          <w:b w:val="0"/>
          <w:bCs/>
          <w:sz w:val="36"/>
          <w:szCs w:val="36"/>
        </w:rPr>
        <w:t>经营主体迁移申请书</w:t>
      </w:r>
      <w:bookmarkEnd w:id="0"/>
      <w:bookmarkEnd w:id="1"/>
      <w:bookmarkEnd w:id="2"/>
      <w:bookmarkEnd w:id="3"/>
      <w:bookmarkEnd w:id="4"/>
      <w:bookmarkEnd w:id="5"/>
      <w:bookmarkEnd w:id="6"/>
    </w:p>
    <w:p w14:paraId="54B09763">
      <w:pPr>
        <w:spacing w:line="20" w:lineRule="exact"/>
        <w:rPr>
          <w:lang w:val="zh-CN"/>
        </w:rPr>
      </w:pPr>
    </w:p>
    <w:tbl>
      <w:tblPr>
        <w:tblStyle w:val="5"/>
        <w:tblpPr w:leftFromText="180" w:rightFromText="180" w:vertAnchor="text" w:horzAnchor="page" w:tblpXSpec="center" w:tblpY="244"/>
        <w:tblOverlap w:val="never"/>
        <w:tblW w:w="9072" w:type="dxa"/>
        <w:jc w:val="center"/>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Layout w:type="fixed"/>
        <w:tblCellMar>
          <w:top w:w="0" w:type="dxa"/>
          <w:left w:w="108" w:type="dxa"/>
          <w:bottom w:w="0" w:type="dxa"/>
          <w:right w:w="108" w:type="dxa"/>
        </w:tblCellMar>
      </w:tblPr>
      <w:tblGrid>
        <w:gridCol w:w="9072"/>
      </w:tblGrid>
      <w:tr w14:paraId="7AFDF3A5">
        <w:tblPrEx>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CellMar>
            <w:top w:w="0" w:type="dxa"/>
            <w:left w:w="108" w:type="dxa"/>
            <w:bottom w:w="0" w:type="dxa"/>
            <w:right w:w="108" w:type="dxa"/>
          </w:tblCellMar>
        </w:tblPrEx>
        <w:trPr>
          <w:trHeight w:val="515" w:hRule="atLeast"/>
          <w:jc w:val="center"/>
        </w:trPr>
        <w:tc>
          <w:tcPr>
            <w:tcW w:w="9072" w:type="dxa"/>
            <w:vAlign w:val="center"/>
          </w:tcPr>
          <w:p w14:paraId="666049F4">
            <w:pPr>
              <w:pStyle w:val="7"/>
              <w:numPr>
                <w:ilvl w:val="0"/>
                <w:numId w:val="1"/>
              </w:numPr>
              <w:ind w:left="316" w:hanging="316"/>
              <w:rPr>
                <w:lang w:val="zh-CN"/>
              </w:rPr>
            </w:pPr>
            <w:r>
              <w:rPr>
                <w:rFonts w:hint="eastAsia" w:ascii="黑体" w:hAnsi="黑体" w:eastAsia="黑体"/>
                <w:lang w:val="zh-CN"/>
              </w:rPr>
              <w:t>适用于</w:t>
            </w:r>
            <w:r>
              <w:rPr>
                <w:rFonts w:hint="eastAsia" w:ascii="黑体" w:hAnsi="黑体" w:eastAsia="黑体"/>
              </w:rPr>
              <w:t>经营主体迁移登记</w:t>
            </w:r>
            <w:r>
              <w:rPr>
                <w:rFonts w:hint="eastAsia" w:ascii="黑体" w:hAnsi="黑体" w:eastAsia="黑体"/>
                <w:lang w:val="zh-CN"/>
              </w:rPr>
              <w:t>。</w:t>
            </w:r>
          </w:p>
        </w:tc>
      </w:tr>
    </w:tbl>
    <w:tbl>
      <w:tblPr>
        <w:tblStyle w:val="5"/>
        <w:tblpPr w:leftFromText="180" w:rightFromText="180" w:vertAnchor="text" w:horzAnchor="page" w:tblpXSpec="center" w:tblpY="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70"/>
        <w:gridCol w:w="1053"/>
        <w:gridCol w:w="364"/>
        <w:gridCol w:w="1418"/>
        <w:gridCol w:w="709"/>
        <w:gridCol w:w="425"/>
        <w:gridCol w:w="107"/>
        <w:gridCol w:w="885"/>
        <w:gridCol w:w="2140"/>
      </w:tblGrid>
      <w:tr w14:paraId="57CC9D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12" w:space="0"/>
              <w:bottom w:val="single" w:color="auto" w:sz="4" w:space="0"/>
            </w:tcBorders>
            <w:shd w:val="clear" w:color="auto" w:fill="E7E6E6" w:themeFill="background2"/>
            <w:vAlign w:val="center"/>
          </w:tcPr>
          <w:p w14:paraId="7E2B0D3B">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2368C7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4C244FE6">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7101" w:type="dxa"/>
            <w:gridSpan w:val="8"/>
            <w:tcBorders>
              <w:top w:val="single" w:color="auto" w:sz="4" w:space="0"/>
              <w:left w:val="single" w:color="auto" w:sz="4" w:space="0"/>
              <w:bottom w:val="single" w:color="auto" w:sz="4" w:space="0"/>
            </w:tcBorders>
            <w:vAlign w:val="center"/>
          </w:tcPr>
          <w:p w14:paraId="2E071867">
            <w:pPr>
              <w:rPr>
                <w:rFonts w:hint="eastAsia" w:hAnsi="宋体" w:cs="宋体"/>
                <w:szCs w:val="21"/>
              </w:rPr>
            </w:pPr>
          </w:p>
        </w:tc>
      </w:tr>
      <w:tr w14:paraId="60438B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70DB8E31">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7101" w:type="dxa"/>
            <w:gridSpan w:val="8"/>
            <w:tcBorders>
              <w:top w:val="single" w:color="auto" w:sz="4" w:space="0"/>
              <w:left w:val="single" w:color="auto" w:sz="4" w:space="0"/>
              <w:bottom w:val="single" w:color="auto" w:sz="4" w:space="0"/>
            </w:tcBorders>
            <w:vAlign w:val="center"/>
          </w:tcPr>
          <w:p w14:paraId="24C17E12">
            <w:pPr>
              <w:rPr>
                <w:rFonts w:hint="eastAsia" w:hAnsi="宋体" w:cs="宋体"/>
                <w:szCs w:val="21"/>
              </w:rPr>
            </w:pPr>
          </w:p>
        </w:tc>
      </w:tr>
      <w:tr w14:paraId="203DE4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0CF7FAC9">
            <w:pPr>
              <w:autoSpaceDE w:val="0"/>
              <w:autoSpaceDN w:val="0"/>
              <w:adjustRightInd w:val="0"/>
              <w:spacing w:line="300" w:lineRule="exact"/>
              <w:jc w:val="center"/>
              <w:rPr>
                <w:rFonts w:hint="eastAsia" w:ascii="宋体" w:hAnsi="宋体"/>
                <w:szCs w:val="21"/>
              </w:rPr>
            </w:pPr>
            <w:r>
              <w:rPr>
                <w:rFonts w:hint="eastAsia" w:ascii="宋体" w:hAnsi="宋体"/>
                <w:szCs w:val="21"/>
              </w:rPr>
              <w:t>迁出前住所</w:t>
            </w:r>
          </w:p>
          <w:p w14:paraId="45421E2E">
            <w:pPr>
              <w:autoSpaceDE w:val="0"/>
              <w:autoSpaceDN w:val="0"/>
              <w:adjustRightInd w:val="0"/>
              <w:spacing w:line="300" w:lineRule="exact"/>
              <w:jc w:val="center"/>
              <w:rPr>
                <w:rFonts w:hint="eastAsia" w:hAnsi="宋体" w:cs="宋体"/>
                <w:bCs/>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63EEDFCF">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10CD9ABF">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2DB9F559">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5DB8113B">
            <w:pPr>
              <w:spacing w:line="360" w:lineRule="auto"/>
              <w:ind w:firstLine="14" w:firstLineChars="7"/>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A4408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64D5F4E7">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2B3A17EF">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27B6CD34">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73C6CF0F">
            <w:pPr>
              <w:spacing w:line="360" w:lineRule="auto"/>
              <w:ind w:firstLine="14" w:firstLineChars="7"/>
              <w:rPr>
                <w:rFonts w:hint="eastAsia" w:hAnsi="宋体" w:cs="宋体"/>
                <w:bCs/>
                <w:szCs w:val="21"/>
              </w:rPr>
            </w:pPr>
            <w:r>
              <w:rPr>
                <w:rFonts w:hint="eastAsia" w:hAnsi="宋体"/>
                <w:szCs w:val="21"/>
                <w:u w:val="single"/>
              </w:rPr>
              <w:t xml:space="preserve">        </w:t>
            </w:r>
          </w:p>
        </w:tc>
        <w:tc>
          <w:tcPr>
            <w:tcW w:w="2140" w:type="dxa"/>
            <w:tcBorders>
              <w:top w:val="nil"/>
              <w:left w:val="nil"/>
              <w:bottom w:val="nil"/>
            </w:tcBorders>
            <w:vAlign w:val="center"/>
          </w:tcPr>
          <w:p w14:paraId="00610BFC">
            <w:pPr>
              <w:spacing w:line="360" w:lineRule="auto"/>
              <w:ind w:firstLine="14" w:firstLineChars="7"/>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6CDCF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3E8BA7A8">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61F2D33E">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62172F01">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690A28E0">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1E64097B">
            <w:pPr>
              <w:spacing w:line="360" w:lineRule="auto"/>
              <w:ind w:leftChars="-50" w:hanging="105" w:hangingChars="50"/>
              <w:jc w:val="left"/>
              <w:rPr>
                <w:rFonts w:hint="eastAsia" w:hAnsi="宋体" w:cs="宋体"/>
                <w:bCs/>
                <w:szCs w:val="21"/>
              </w:rPr>
            </w:pPr>
            <w:r>
              <w:rPr>
                <w:rFonts w:hint="eastAsia" w:ascii="宋体" w:hAnsi="宋体"/>
                <w:bCs/>
                <w:szCs w:val="21"/>
              </w:rPr>
              <w:t>号</w:t>
            </w:r>
          </w:p>
        </w:tc>
      </w:tr>
      <w:tr w14:paraId="786FE2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2C3D1139">
            <w:pPr>
              <w:autoSpaceDE w:val="0"/>
              <w:autoSpaceDN w:val="0"/>
              <w:adjustRightInd w:val="0"/>
              <w:spacing w:line="30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6540D283">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3AF389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2418C942">
            <w:pPr>
              <w:autoSpaceDE w:val="0"/>
              <w:autoSpaceDN w:val="0"/>
              <w:adjustRightInd w:val="0"/>
              <w:spacing w:line="280" w:lineRule="exact"/>
              <w:jc w:val="center"/>
              <w:rPr>
                <w:rFonts w:hint="eastAsia" w:ascii="宋体" w:hAnsi="宋体"/>
                <w:szCs w:val="21"/>
              </w:rPr>
            </w:pPr>
            <w:r>
              <w:rPr>
                <w:rFonts w:hint="eastAsia" w:ascii="宋体" w:hAnsi="宋体"/>
                <w:szCs w:val="21"/>
              </w:rPr>
              <w:t>拟迁入住所</w:t>
            </w:r>
          </w:p>
          <w:p w14:paraId="38FC69F0">
            <w:pPr>
              <w:autoSpaceDE w:val="0"/>
              <w:autoSpaceDN w:val="0"/>
              <w:adjustRightInd w:val="0"/>
              <w:spacing w:line="280" w:lineRule="exact"/>
              <w:jc w:val="center"/>
              <w:rPr>
                <w:rFonts w:hint="eastAsia" w:ascii="宋体" w:hAnsi="宋体"/>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0193DBEC">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473A1849">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3D0DC0EE">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3683E94B">
            <w:pPr>
              <w:spacing w:line="360" w:lineRule="auto"/>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18036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065C8CA6">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7E079560">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2C9F9D63">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28FD412C">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2FE14F8E">
            <w:pPr>
              <w:spacing w:line="360" w:lineRule="auto"/>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1F1B2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64F5352E">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632C507F">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367BE6BB">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382AF861">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2B773D1F">
            <w:pPr>
              <w:spacing w:line="360" w:lineRule="auto"/>
              <w:rPr>
                <w:rFonts w:hint="eastAsia" w:hAnsi="宋体" w:cs="宋体"/>
                <w:bCs/>
                <w:szCs w:val="21"/>
              </w:rPr>
            </w:pPr>
            <w:r>
              <w:rPr>
                <w:rFonts w:hint="eastAsia" w:ascii="宋体" w:hAnsi="宋体"/>
                <w:bCs/>
                <w:szCs w:val="21"/>
              </w:rPr>
              <w:t>号</w:t>
            </w:r>
          </w:p>
        </w:tc>
      </w:tr>
      <w:tr w14:paraId="21298B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4D3991FA">
            <w:pPr>
              <w:autoSpaceDE w:val="0"/>
              <w:autoSpaceDN w:val="0"/>
              <w:adjustRightInd w:val="0"/>
              <w:spacing w:line="28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30AF9668">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r>
      <w:tr w14:paraId="38B716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tcBorders>
              <w:top w:val="single" w:color="auto" w:sz="4" w:space="0"/>
              <w:bottom w:val="single" w:color="auto" w:sz="4" w:space="0"/>
              <w:right w:val="single" w:color="auto" w:sz="4" w:space="0"/>
            </w:tcBorders>
            <w:vAlign w:val="center"/>
          </w:tcPr>
          <w:p w14:paraId="4CA5A723">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7101" w:type="dxa"/>
            <w:gridSpan w:val="8"/>
            <w:tcBorders>
              <w:top w:val="single" w:color="auto" w:sz="4" w:space="0"/>
              <w:left w:val="single" w:color="auto" w:sz="4" w:space="0"/>
              <w:bottom w:val="single" w:color="auto" w:sz="4" w:space="0"/>
            </w:tcBorders>
            <w:vAlign w:val="center"/>
          </w:tcPr>
          <w:p w14:paraId="0B5AA031">
            <w:pPr>
              <w:spacing w:line="360" w:lineRule="auto"/>
              <w:ind w:firstLine="105" w:firstLineChars="50"/>
              <w:rPr>
                <w:rFonts w:hint="eastAsia" w:hAnsi="宋体" w:cs="宋体"/>
                <w:bCs/>
                <w:szCs w:val="21"/>
              </w:rPr>
            </w:pPr>
          </w:p>
        </w:tc>
      </w:tr>
      <w:tr w14:paraId="20CBC3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restart"/>
            <w:tcBorders>
              <w:top w:val="single" w:color="auto" w:sz="4" w:space="0"/>
              <w:bottom w:val="single" w:color="auto" w:sz="4" w:space="0"/>
              <w:right w:val="single" w:color="auto" w:sz="4" w:space="0"/>
            </w:tcBorders>
            <w:vAlign w:val="center"/>
          </w:tcPr>
          <w:p w14:paraId="4F7B5D5E">
            <w:pPr>
              <w:autoSpaceDE w:val="0"/>
              <w:autoSpaceDN w:val="0"/>
              <w:adjustRightInd w:val="0"/>
              <w:spacing w:line="300" w:lineRule="exact"/>
              <w:jc w:val="center"/>
              <w:rPr>
                <w:rFonts w:hint="eastAsia" w:hAnsi="宋体" w:cs="宋体"/>
                <w:szCs w:val="21"/>
              </w:rPr>
            </w:pPr>
            <w:r>
              <w:rPr>
                <w:rFonts w:hint="eastAsia" w:ascii="宋体" w:hAnsi="宋体"/>
                <w:szCs w:val="21"/>
              </w:rPr>
              <w:t>迁移原因</w:t>
            </w:r>
          </w:p>
        </w:tc>
        <w:tc>
          <w:tcPr>
            <w:tcW w:w="7101" w:type="dxa"/>
            <w:gridSpan w:val="8"/>
            <w:tcBorders>
              <w:top w:val="single" w:color="auto" w:sz="4" w:space="0"/>
              <w:left w:val="single" w:color="auto" w:sz="4" w:space="0"/>
              <w:bottom w:val="single" w:color="auto" w:sz="4" w:space="0"/>
            </w:tcBorders>
            <w:vAlign w:val="center"/>
          </w:tcPr>
          <w:p w14:paraId="7055ED5B">
            <w:pPr>
              <w:spacing w:line="360" w:lineRule="exact"/>
              <w:rPr>
                <w:rFonts w:hint="eastAsia" w:hAnsi="宋体" w:cs="宋体"/>
                <w:szCs w:val="21"/>
              </w:rPr>
            </w:pPr>
            <w:r>
              <w:rPr>
                <w:rFonts w:hint="eastAsia" w:ascii="宋体" w:hAnsi="宋体" w:cs="宋体"/>
                <w:szCs w:val="21"/>
              </w:rPr>
              <w:t>□ 因经营主体住所、经营场所发生变化</w:t>
            </w:r>
          </w:p>
        </w:tc>
      </w:tr>
      <w:tr w14:paraId="71AFDA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4" w:space="0"/>
              <w:right w:val="single" w:color="auto" w:sz="4" w:space="0"/>
            </w:tcBorders>
            <w:vAlign w:val="center"/>
          </w:tcPr>
          <w:p w14:paraId="3C8764E1">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4" w:space="0"/>
            </w:tcBorders>
            <w:vAlign w:val="center"/>
          </w:tcPr>
          <w:p w14:paraId="74BC3A57">
            <w:pPr>
              <w:spacing w:line="360" w:lineRule="exact"/>
              <w:rPr>
                <w:rFonts w:hint="eastAsia" w:hAnsi="宋体" w:cs="宋体"/>
                <w:szCs w:val="21"/>
              </w:rPr>
            </w:pPr>
            <w:r>
              <w:rPr>
                <w:rFonts w:hint="eastAsia" w:ascii="宋体" w:hAnsi="宋体" w:cs="宋体"/>
                <w:szCs w:val="21"/>
              </w:rPr>
              <w:t>□ 因经营主体类型发生变化（如有限公司变更为股份公司、内资公司变更为外资公司登记等），超越原登记机关地域管辖范围或级别管辖权限</w:t>
            </w:r>
          </w:p>
        </w:tc>
      </w:tr>
      <w:tr w14:paraId="34516D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6" w:space="0"/>
              <w:right w:val="single" w:color="auto" w:sz="4" w:space="0"/>
            </w:tcBorders>
            <w:vAlign w:val="center"/>
          </w:tcPr>
          <w:p w14:paraId="3D8E4192">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6" w:space="0"/>
            </w:tcBorders>
            <w:vAlign w:val="center"/>
          </w:tcPr>
          <w:p w14:paraId="78FAFED5">
            <w:pPr>
              <w:rPr>
                <w:rFonts w:hint="eastAsia" w:hAnsi="宋体" w:cs="宋体"/>
                <w:szCs w:val="21"/>
              </w:rPr>
            </w:pPr>
            <w:r>
              <w:rPr>
                <w:rFonts w:hint="eastAsia" w:ascii="宋体" w:hAnsi="宋体" w:cs="宋体"/>
                <w:szCs w:val="21"/>
              </w:rPr>
              <w:t>□ 其他</w:t>
            </w:r>
            <w:r>
              <w:rPr>
                <w:rFonts w:hint="eastAsia" w:ascii="宋体" w:hAnsi="宋体" w:cs="宋体"/>
                <w:szCs w:val="21"/>
                <w:lang w:eastAsia="zh-CN"/>
              </w:rPr>
              <w:t>原因：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szCs w:val="21"/>
              </w:rPr>
              <w:t xml:space="preserve"> </w:t>
            </w:r>
          </w:p>
        </w:tc>
      </w:tr>
      <w:tr w14:paraId="2BC6A4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6" w:space="0"/>
              <w:bottom w:val="single" w:color="auto" w:sz="4" w:space="0"/>
            </w:tcBorders>
            <w:shd w:val="clear" w:color="auto" w:fill="E7E6E6" w:themeFill="background2"/>
            <w:vAlign w:val="center"/>
          </w:tcPr>
          <w:p w14:paraId="752D3A87">
            <w:pP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变更登记（备案）事项</w:t>
            </w:r>
          </w:p>
        </w:tc>
      </w:tr>
      <w:tr w14:paraId="73F8D9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1ABB409D">
            <w:pPr>
              <w:autoSpaceDE w:val="0"/>
              <w:autoSpaceDN w:val="0"/>
              <w:adjustRightInd w:val="0"/>
              <w:contextualSpacing/>
              <w:jc w:val="center"/>
              <w:rPr>
                <w:rFonts w:hint="eastAsia" w:ascii="黑体" w:hAnsi="黑体" w:eastAsia="黑体" w:cs="黑体"/>
                <w:szCs w:val="21"/>
              </w:rPr>
            </w:pPr>
            <w:r>
              <w:rPr>
                <w:rFonts w:hint="eastAsia" w:ascii="黑体" w:hAnsi="黑体" w:eastAsia="黑体" w:cs="黑体"/>
                <w:szCs w:val="21"/>
              </w:rPr>
              <w:t>变更事项</w:t>
            </w: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575EB8F0">
            <w:pPr>
              <w:contextualSpacing/>
              <w:jc w:val="center"/>
              <w:rPr>
                <w:rFonts w:hint="eastAsia" w:ascii="黑体" w:hAnsi="黑体" w:eastAsia="黑体" w:cs="黑体"/>
                <w:szCs w:val="21"/>
              </w:rPr>
            </w:pPr>
            <w:r>
              <w:rPr>
                <w:rFonts w:hint="eastAsia" w:ascii="黑体" w:hAnsi="黑体" w:eastAsia="黑体" w:cs="黑体"/>
                <w:szCs w:val="21"/>
              </w:rPr>
              <w:t>原登记（备案）内容</w:t>
            </w:r>
          </w:p>
        </w:tc>
        <w:tc>
          <w:tcPr>
            <w:tcW w:w="3025" w:type="dxa"/>
            <w:gridSpan w:val="2"/>
            <w:tcBorders>
              <w:top w:val="single" w:color="auto" w:sz="4" w:space="0"/>
              <w:left w:val="single" w:color="auto" w:sz="4" w:space="0"/>
              <w:bottom w:val="single" w:color="auto" w:sz="4" w:space="0"/>
            </w:tcBorders>
            <w:vAlign w:val="center"/>
          </w:tcPr>
          <w:p w14:paraId="3EBFD908">
            <w:pPr>
              <w:contextualSpacing/>
              <w:jc w:val="center"/>
              <w:rPr>
                <w:rFonts w:hint="eastAsia" w:ascii="黑体" w:hAnsi="黑体" w:eastAsia="黑体" w:cs="黑体"/>
                <w:szCs w:val="21"/>
              </w:rPr>
            </w:pPr>
            <w:r>
              <w:rPr>
                <w:rFonts w:hint="eastAsia" w:ascii="黑体" w:hAnsi="黑体" w:eastAsia="黑体" w:cs="黑体"/>
                <w:szCs w:val="21"/>
              </w:rPr>
              <w:t>变更后登记（备案）内容</w:t>
            </w:r>
          </w:p>
        </w:tc>
      </w:tr>
      <w:tr w14:paraId="54B91B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343910D0">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22B904B0">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2B47983A">
            <w:pPr>
              <w:spacing w:line="560" w:lineRule="exact"/>
              <w:ind w:firstLine="120" w:firstLineChars="50"/>
              <w:rPr>
                <w:rFonts w:hint="eastAsia" w:ascii="黑体" w:hAnsi="黑体" w:eastAsia="黑体"/>
                <w:sz w:val="24"/>
              </w:rPr>
            </w:pPr>
          </w:p>
        </w:tc>
      </w:tr>
      <w:tr w14:paraId="40B3AD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6043DAB0">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07BA4419">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71443A4C">
            <w:pPr>
              <w:spacing w:line="560" w:lineRule="exact"/>
              <w:ind w:firstLine="120" w:firstLineChars="50"/>
              <w:rPr>
                <w:rFonts w:hint="eastAsia" w:ascii="黑体" w:hAnsi="黑体" w:eastAsia="黑体"/>
                <w:sz w:val="24"/>
              </w:rPr>
            </w:pPr>
          </w:p>
        </w:tc>
      </w:tr>
      <w:tr w14:paraId="2A8630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00EF4E4A">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2A4267FD">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7CAB3673">
            <w:pPr>
              <w:spacing w:line="560" w:lineRule="exact"/>
              <w:ind w:firstLine="120" w:firstLineChars="50"/>
              <w:rPr>
                <w:rFonts w:hint="eastAsia" w:ascii="黑体" w:hAnsi="黑体" w:eastAsia="黑体"/>
                <w:sz w:val="24"/>
              </w:rPr>
            </w:pPr>
          </w:p>
        </w:tc>
      </w:tr>
      <w:tr w14:paraId="47F438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01E500DF">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3A1E6698">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303B771A">
            <w:pPr>
              <w:spacing w:line="560" w:lineRule="exact"/>
              <w:ind w:firstLine="120" w:firstLineChars="50"/>
              <w:rPr>
                <w:rFonts w:hint="eastAsia" w:ascii="黑体" w:hAnsi="黑体" w:eastAsia="黑体"/>
                <w:sz w:val="24"/>
              </w:rPr>
            </w:pPr>
          </w:p>
        </w:tc>
      </w:tr>
      <w:tr w14:paraId="596673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12" w:space="0"/>
              <w:right w:val="single" w:color="auto" w:sz="4" w:space="0"/>
            </w:tcBorders>
            <w:vAlign w:val="center"/>
          </w:tcPr>
          <w:p w14:paraId="05E234AD">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12" w:space="0"/>
              <w:right w:val="single" w:color="auto" w:sz="4" w:space="0"/>
            </w:tcBorders>
            <w:vAlign w:val="center"/>
          </w:tcPr>
          <w:p w14:paraId="003AFBAC">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12" w:space="0"/>
            </w:tcBorders>
            <w:vAlign w:val="center"/>
          </w:tcPr>
          <w:p w14:paraId="64DAF964">
            <w:pPr>
              <w:spacing w:line="560" w:lineRule="exact"/>
              <w:ind w:firstLine="120" w:firstLineChars="50"/>
              <w:rPr>
                <w:rFonts w:hint="eastAsia" w:ascii="黑体" w:hAnsi="黑体" w:eastAsia="黑体"/>
                <w:sz w:val="24"/>
              </w:rPr>
            </w:pPr>
          </w:p>
        </w:tc>
      </w:tr>
    </w:tbl>
    <w:p w14:paraId="5A25B719">
      <w:p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AC34EFA"/>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F414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5304D08">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5A31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14:paraId="711ED38D">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2596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14:paraId="5650277C">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504F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4E43AE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44D7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9072" w:type="dxa"/>
            <w:tcBorders>
              <w:top w:val="single" w:color="auto" w:sz="4" w:space="0"/>
              <w:left w:val="single" w:color="auto" w:sz="12" w:space="0"/>
              <w:bottom w:val="nil"/>
              <w:right w:val="single" w:color="auto" w:sz="12" w:space="0"/>
            </w:tcBorders>
            <w:vAlign w:val="center"/>
          </w:tcPr>
          <w:p w14:paraId="056F496D">
            <w:pPr>
              <w:autoSpaceDE w:val="0"/>
              <w:autoSpaceDN w:val="0"/>
              <w:adjustRightInd w:val="0"/>
              <w:rPr>
                <w:rFonts w:hint="default" w:eastAsia="宋体"/>
                <w:lang w:val="en-US" w:eastAsia="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w:t>
            </w:r>
            <w:r>
              <w:rPr>
                <w:rFonts w:hint="eastAsia"/>
                <w:highlight w:val="none"/>
              </w:rPr>
              <w:t>者</w:t>
            </w:r>
            <w:r>
              <w:rPr>
                <w:rFonts w:hint="eastAsia"/>
                <w:highlight w:val="none"/>
                <w:lang w:val="en-US" w:eastAsia="zh-CN"/>
              </w:rPr>
              <w:t>/外国（地区）企业常驻代表机构首席代表（代表）/项目负责人</w:t>
            </w:r>
            <w:bookmarkStart w:id="7" w:name="_GoBack"/>
            <w:bookmarkEnd w:id="7"/>
            <w:r>
              <w:rPr>
                <w:rFonts w:hint="eastAsia"/>
                <w:highlight w:val="none"/>
                <w:lang w:val="en-US" w:eastAsia="zh-CN"/>
              </w:rPr>
              <w:t>/分支机构负责人或隶属企业（单位）法定代表人（执行事务合伙人或委派代表/投资人）</w:t>
            </w:r>
          </w:p>
        </w:tc>
      </w:tr>
      <w:tr w14:paraId="17684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664EBF06">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63C05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1B11076">
            <w:pPr>
              <w:autoSpaceDE w:val="0"/>
              <w:autoSpaceDN w:val="0"/>
              <w:adjustRightInd w:val="0"/>
            </w:pPr>
            <w:r>
              <w:rPr>
                <w:rFonts w:hint="eastAsia" w:ascii="黑体" w:hAnsi="黑体" w:eastAsia="黑体"/>
              </w:rPr>
              <w:t>该人员在办理此次经营主体登记（备案）申请中的权限为</w:t>
            </w:r>
          </w:p>
        </w:tc>
      </w:tr>
      <w:tr w14:paraId="18ADD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8E5DA8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F37EF8C">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55A1EE7">
            <w:pPr>
              <w:spacing w:line="360" w:lineRule="exact"/>
              <w:jc w:val="left"/>
              <w:rPr>
                <w:rFonts w:hint="eastAsia" w:ascii="宋体" w:hAnsi="宋体"/>
                <w:szCs w:val="21"/>
              </w:rPr>
            </w:pPr>
            <w:r>
              <w:rPr>
                <w:rFonts w:hint="eastAsia" w:ascii="宋体" w:hAnsi="宋体"/>
                <w:szCs w:val="21"/>
              </w:rPr>
              <w:t>3.□有权 □无权 修改有关表格的填写错误</w:t>
            </w:r>
          </w:p>
          <w:p w14:paraId="54DF3153">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CE5A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FC6E5BC">
            <w:pPr>
              <w:autoSpaceDE w:val="0"/>
              <w:autoSpaceDN w:val="0"/>
              <w:adjustRightInd w:val="0"/>
              <w:rPr>
                <w:rFonts w:hint="eastAsia" w:ascii="宋体" w:hAnsi="宋体"/>
                <w:szCs w:val="21"/>
              </w:rPr>
            </w:pPr>
            <w:r>
              <w:rPr>
                <w:rFonts w:hint="eastAsia" w:ascii="黑体" w:hAnsi="黑体" w:eastAsia="黑体"/>
              </w:rPr>
              <w:t>承诺及签名</w:t>
            </w:r>
          </w:p>
        </w:tc>
      </w:tr>
      <w:tr w14:paraId="56CEB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0B9E3C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C1BEAE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478241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C6E16EE">
            <w:pPr>
              <w:pStyle w:val="2"/>
            </w:pPr>
          </w:p>
          <w:p w14:paraId="2BC37D46">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AAE6AF7">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5A0AD7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F3B0D56">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4CA99FB">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5A7CC8A5">
      <w:pPr>
        <w:pStyle w:val="2"/>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2CE9474"/>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6A16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DBF2D23">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18714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6E0845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3337F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B25655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B6DF9C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024B22D">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EAFE0A2">
            <w:pPr>
              <w:autoSpaceDE w:val="0"/>
              <w:autoSpaceDN w:val="0"/>
              <w:adjustRightInd w:val="0"/>
              <w:spacing w:line="360" w:lineRule="exact"/>
              <w:rPr>
                <w:rFonts w:hint="eastAsia" w:ascii="宋体" w:hAnsi="宋体"/>
                <w:bCs/>
                <w:szCs w:val="21"/>
                <w:lang w:val="zh-CN"/>
              </w:rPr>
            </w:pPr>
          </w:p>
        </w:tc>
      </w:tr>
      <w:tr w14:paraId="7F699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582A063">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CB39D48">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B60EC6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6BCF048">
            <w:pPr>
              <w:autoSpaceDE w:val="0"/>
              <w:autoSpaceDN w:val="0"/>
              <w:adjustRightInd w:val="0"/>
              <w:spacing w:line="360" w:lineRule="exact"/>
              <w:rPr>
                <w:rFonts w:hint="eastAsia" w:ascii="宋体" w:hAnsi="宋体"/>
                <w:bCs/>
                <w:szCs w:val="21"/>
                <w:lang w:val="zh-CN"/>
              </w:rPr>
            </w:pPr>
          </w:p>
        </w:tc>
      </w:tr>
      <w:tr w14:paraId="15B68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1F4CF93">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5E3BA9B">
            <w:pPr>
              <w:pStyle w:val="2"/>
              <w:spacing w:line="360" w:lineRule="exact"/>
            </w:pPr>
            <w:r>
              <w:rPr>
                <w:rFonts w:hint="eastAsia" w:ascii="宋体" w:hAnsi="宋体"/>
                <w:bCs/>
                <w:szCs w:val="21"/>
                <w:lang w:val="zh-CN"/>
              </w:rPr>
              <w:t>□</w:t>
            </w:r>
            <w:r>
              <w:rPr>
                <w:rFonts w:hint="eastAsia"/>
              </w:rPr>
              <w:t>该人员以个人名义代理登记事务</w:t>
            </w:r>
          </w:p>
        </w:tc>
      </w:tr>
      <w:tr w14:paraId="7F522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D7F4828">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988E49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6C8129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01FE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871540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C45FFE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892ABBC">
            <w:pPr>
              <w:pStyle w:val="2"/>
              <w:spacing w:line="360" w:lineRule="exact"/>
            </w:pPr>
            <w:r>
              <w:rPr>
                <w:rFonts w:hint="eastAsia"/>
              </w:rPr>
              <w:t>机构名称：</w:t>
            </w:r>
          </w:p>
        </w:tc>
      </w:tr>
      <w:tr w14:paraId="55032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18E27E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AA46A6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FDB497E">
            <w:pPr>
              <w:pStyle w:val="2"/>
              <w:spacing w:line="360" w:lineRule="exact"/>
            </w:pPr>
            <w:r>
              <w:rPr>
                <w:rFonts w:hint="eastAsia"/>
              </w:rPr>
              <w:t>统一社会信用代码：</w:t>
            </w:r>
          </w:p>
        </w:tc>
      </w:tr>
      <w:tr w14:paraId="2A3BC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4F66D6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944830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AEEE5BA">
            <w:pPr>
              <w:pStyle w:val="2"/>
              <w:spacing w:line="360" w:lineRule="exact"/>
            </w:pPr>
            <w:r>
              <w:rPr>
                <w:rFonts w:hint="eastAsia"/>
              </w:rPr>
              <w:t>负责人姓名：</w:t>
            </w:r>
          </w:p>
        </w:tc>
      </w:tr>
      <w:tr w14:paraId="7840C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CD694A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A2FA26E">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8E3DFA7">
            <w:pPr>
              <w:pStyle w:val="2"/>
              <w:spacing w:line="360" w:lineRule="exact"/>
            </w:pPr>
            <w:r>
              <w:rPr>
                <w:rFonts w:hint="eastAsia"/>
              </w:rPr>
              <w:t>负责人移动电话：</w:t>
            </w:r>
          </w:p>
        </w:tc>
      </w:tr>
    </w:tbl>
    <w:p w14:paraId="6BFB7A23"/>
    <w:p w14:paraId="38A52409">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7B4ACEC"/>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7A2BF9B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A6438AD">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06346AB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547FB3C6">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1.本人确认对此次迁移申请所提交各项信息知情且同意，委托本申请书“表</w:t>
            </w:r>
            <w:r>
              <w:rPr>
                <w:rFonts w:hint="eastAsia" w:ascii="仿宋_GB2312" w:hAnsi="仿宋_GB2312" w:eastAsia="仿宋_GB2312" w:cs="仿宋_GB2312"/>
              </w:rPr>
              <w:t>3</w:t>
            </w:r>
            <w:r>
              <w:rPr>
                <w:rFonts w:hint="eastAsia" w:ascii="仿宋_GB2312" w:hAnsi="仿宋_GB2312" w:eastAsia="仿宋_GB2312" w:cs="仿宋_GB2312"/>
                <w:lang w:val="zh-CN"/>
              </w:rPr>
              <w:t>”所列人员代为办理相关业务。</w:t>
            </w:r>
          </w:p>
          <w:p w14:paraId="43CB498C">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407833FE">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35E41A77">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2D686A4C">
            <w:pPr>
              <w:pStyle w:val="2"/>
              <w:rPr>
                <w:lang w:val="zh-CN"/>
              </w:rPr>
            </w:pPr>
          </w:p>
        </w:tc>
      </w:tr>
      <w:tr w14:paraId="308B5A9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5A5E5ED5">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66BFB9B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3A1163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207BC11C">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205A202C">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3CF077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836" w:type="dxa"/>
            <w:tcBorders>
              <w:top w:val="single" w:color="000000" w:sz="12" w:space="0"/>
              <w:left w:val="nil"/>
              <w:bottom w:val="nil"/>
            </w:tcBorders>
            <w:vAlign w:val="center"/>
          </w:tcPr>
          <w:p w14:paraId="597730DC">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410C5F73">
            <w:pPr>
              <w:pStyle w:val="8"/>
              <w:numPr>
                <w:ilvl w:val="0"/>
                <w:numId w:val="2"/>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申请人为公司、农民专业合作社（联合社）、非公司企业法人的，由法定代表人签名。</w:t>
            </w:r>
          </w:p>
          <w:p w14:paraId="6176E6ED">
            <w:pPr>
              <w:pStyle w:val="8"/>
              <w:numPr>
                <w:ilvl w:val="0"/>
                <w:numId w:val="2"/>
              </w:numPr>
              <w:spacing w:line="300" w:lineRule="exact"/>
              <w:ind w:left="416" w:hanging="416"/>
              <w:rPr>
                <w:rFonts w:hint="eastAsia" w:ascii="宋体" w:hAnsi="宋体"/>
                <w:sz w:val="20"/>
              </w:rPr>
            </w:pPr>
            <w:r>
              <w:rPr>
                <w:rFonts w:hint="eastAsia" w:ascii="宋体" w:hAnsi="宋体"/>
                <w:sz w:val="20"/>
              </w:rPr>
              <w:t>申请人为合伙企业的，由执行事务合伙人签字或委派代表签名。</w:t>
            </w:r>
          </w:p>
          <w:p w14:paraId="016E4D26">
            <w:pPr>
              <w:pStyle w:val="8"/>
              <w:numPr>
                <w:ilvl w:val="0"/>
                <w:numId w:val="2"/>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133C3B02">
            <w:pPr>
              <w:pStyle w:val="8"/>
              <w:numPr>
                <w:ilvl w:val="0"/>
                <w:numId w:val="2"/>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250E7611">
            <w:pPr>
              <w:pStyle w:val="8"/>
              <w:numPr>
                <w:ilvl w:val="0"/>
                <w:numId w:val="2"/>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7F4C7F40">
            <w:pPr>
              <w:pStyle w:val="8"/>
              <w:numPr>
                <w:ilvl w:val="0"/>
                <w:numId w:val="2"/>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353D3B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02E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C15">
    <w:pPr>
      <w:pStyle w:val="9"/>
      <w:spacing w:afterLines="0" w:line="240" w:lineRule="auto"/>
      <w:ind w:left="-422" w:leftChars="-202" w:right="-504" w:rightChars="-240" w:hanging="2"/>
      <w:jc w:val="center"/>
      <w:outlineLvl w:val="1"/>
      <w:rPr>
        <w:b w:val="0"/>
      </w:rPr>
    </w:pPr>
    <w:r>
      <w:rPr>
        <w:rFonts w:hint="eastAsia" w:ascii="方正小标宋简体" w:hAnsi="宋体" w:eastAsia="方正小标宋简体"/>
        <w:b w:val="0"/>
        <w:szCs w:val="36"/>
      </w:rPr>
      <w:t>经营主体迁移申请书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4C7D">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B13B7">
    <w:pPr>
      <w:pStyle w:val="9"/>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B39A">
    <w:pPr>
      <w:pStyle w:val="9"/>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B21FE7"/>
    <w:rsid w:val="669576A9"/>
    <w:rsid w:val="7621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1752</Words>
  <Characters>1762</Characters>
  <Lines>0</Lines>
  <Paragraphs>0</Paragraphs>
  <TotalTime>14</TotalTime>
  <ScaleCrop>false</ScaleCrop>
  <LinksUpToDate>false</LinksUpToDate>
  <CharactersWithSpaces>2182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2026-04-19T10:59:00Z</dcterms:created>
  <dc:creator>1994</dc:creator>
  <cp:lastModifiedBy>万事如意</cp:lastModifiedBy>
  <dcterms:modified xsi:type="dcterms:W3CDTF">2026-04-24T04:12:09Z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eyJoZGlkIjoiZjQwYzYxY2RjODU2MjQzNjE1NWExZWNmZjg1NTc1YmIiLCJ1c2VySWQiOiIxODI0NjgxOTk4In0=</vt:lpwstr>
  </property>
  <property fmtid="{D5CDD505-2E9C-101B-9397-08002B2CF9AE}" pid="4" name="ICV">
    <vt:lpwstr>FE8B1DC52B2D42CD8C51253C91543E6E_13</vt:lpwstr>
  </property>
</Properties>
</file>