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BE05">
      <w:pPr>
        <w:jc w:val="center"/>
        <w:rPr>
          <w:rFonts w:hint="eastAsia" w:asciiTheme="minorEastAsia" w:hAnsiTheme="minorEastAsia" w:eastAsiaTheme="minorEastAsia" w:cstheme="minorEastAsia"/>
          <w:b/>
          <w:bCs/>
          <w:spacing w:val="-11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40"/>
          <w:szCs w:val="40"/>
        </w:rPr>
        <w:t>云浮市住房公积金单位开通/变更网上业务申请表</w:t>
      </w:r>
    </w:p>
    <w:p w14:paraId="79A8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  <w:t xml:space="preserve"> </w:t>
      </w:r>
    </w:p>
    <w:p w14:paraId="168A470F">
      <w:pPr>
        <w:jc w:val="right"/>
        <w:rPr>
          <w:rFonts w:hint="eastAsia"/>
          <w:sz w:val="20"/>
          <w:szCs w:val="20"/>
        </w:rPr>
      </w:pPr>
      <w:r>
        <w:rPr>
          <w:rStyle w:val="8"/>
          <w:sz w:val="20"/>
          <w:szCs w:val="20"/>
          <w:lang w:val="en-US" w:eastAsia="zh-CN" w:bidi="ar-SA"/>
        </w:rPr>
        <w:t>申请时间：       年</w:t>
      </w:r>
      <w:r>
        <w:rPr>
          <w:rStyle w:val="9"/>
          <w:rFonts w:eastAsia="宋体"/>
          <w:sz w:val="20"/>
          <w:szCs w:val="20"/>
          <w:lang w:val="en-US" w:eastAsia="zh-CN" w:bidi="ar-SA"/>
        </w:rPr>
        <w:t xml:space="preserve">    </w:t>
      </w:r>
      <w:r>
        <w:rPr>
          <w:rStyle w:val="8"/>
          <w:sz w:val="20"/>
          <w:szCs w:val="20"/>
          <w:lang w:val="en-US" w:eastAsia="zh-CN" w:bidi="ar-SA"/>
        </w:rPr>
        <w:t>月</w:t>
      </w:r>
      <w:r>
        <w:rPr>
          <w:rStyle w:val="9"/>
          <w:rFonts w:eastAsia="宋体"/>
          <w:sz w:val="20"/>
          <w:szCs w:val="20"/>
          <w:lang w:val="en-US" w:eastAsia="zh-CN" w:bidi="ar-SA"/>
        </w:rPr>
        <w:t xml:space="preserve">    </w:t>
      </w:r>
      <w:r>
        <w:rPr>
          <w:rStyle w:val="8"/>
          <w:sz w:val="20"/>
          <w:szCs w:val="20"/>
          <w:lang w:val="en-US" w:eastAsia="zh-CN" w:bidi="ar-SA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104"/>
        <w:gridCol w:w="2114"/>
        <w:gridCol w:w="2154"/>
        <w:gridCol w:w="2264"/>
      </w:tblGrid>
      <w:tr w14:paraId="6D758FC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restart"/>
            <w:tcBorders>
              <w:tl2br w:val="nil"/>
              <w:tr2bl w:val="nil"/>
            </w:tcBorders>
            <w:vAlign w:val="center"/>
          </w:tcPr>
          <w:p w14:paraId="083F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</w:t>
            </w:r>
          </w:p>
          <w:p w14:paraId="0D9B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请</w:t>
            </w:r>
          </w:p>
          <w:p w14:paraId="5401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单</w:t>
            </w:r>
          </w:p>
          <w:p w14:paraId="73C7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位</w:t>
            </w:r>
          </w:p>
          <w:p w14:paraId="0BE9CC3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填</w:t>
            </w:r>
          </w:p>
          <w:p w14:paraId="518C87C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写</w:t>
            </w: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 w14:paraId="386D1CB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4418" w:type="dxa"/>
            <w:gridSpan w:val="2"/>
            <w:tcBorders>
              <w:tl2br w:val="nil"/>
              <w:tr2bl w:val="nil"/>
            </w:tcBorders>
            <w:vAlign w:val="center"/>
          </w:tcPr>
          <w:p w14:paraId="198C75A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0729DE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4076A3F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 w14:paraId="6D8001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统一社会信用代码</w:t>
            </w:r>
          </w:p>
          <w:p w14:paraId="083FEE1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(组织机构代码)</w:t>
            </w:r>
          </w:p>
        </w:tc>
        <w:tc>
          <w:tcPr>
            <w:tcW w:w="4418" w:type="dxa"/>
            <w:gridSpan w:val="2"/>
            <w:tcBorders>
              <w:tl2br w:val="nil"/>
              <w:tr2bl w:val="nil"/>
            </w:tcBorders>
            <w:vAlign w:val="center"/>
          </w:tcPr>
          <w:p w14:paraId="49EE69A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1763537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546AB5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 w14:paraId="790BAA1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单位地址</w:t>
            </w:r>
          </w:p>
        </w:tc>
        <w:tc>
          <w:tcPr>
            <w:tcW w:w="4418" w:type="dxa"/>
            <w:gridSpan w:val="2"/>
            <w:tcBorders>
              <w:tl2br w:val="nil"/>
              <w:tr2bl w:val="nil"/>
            </w:tcBorders>
            <w:vAlign w:val="center"/>
          </w:tcPr>
          <w:p w14:paraId="6640F7C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 w14:paraId="22FCFCB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223F444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 w14:paraId="53EA580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网上业务项目</w:t>
            </w:r>
          </w:p>
        </w:tc>
        <w:tc>
          <w:tcPr>
            <w:tcW w:w="4418" w:type="dxa"/>
            <w:gridSpan w:val="2"/>
            <w:tcBorders>
              <w:tl2br w:val="nil"/>
              <w:tr2bl w:val="nil"/>
            </w:tcBorders>
            <w:vAlign w:val="center"/>
          </w:tcPr>
          <w:p w14:paraId="1AAD30A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□开通网上业务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□注销     □变更</w:t>
            </w:r>
          </w:p>
        </w:tc>
      </w:tr>
      <w:tr w14:paraId="7710D3B8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4C59AE9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3218" w:type="dxa"/>
            <w:gridSpan w:val="2"/>
            <w:tcBorders>
              <w:tl2br w:val="nil"/>
              <w:tr2bl w:val="nil"/>
            </w:tcBorders>
            <w:vAlign w:val="center"/>
          </w:tcPr>
          <w:p w14:paraId="2AE0D10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登录方式</w:t>
            </w:r>
          </w:p>
        </w:tc>
        <w:tc>
          <w:tcPr>
            <w:tcW w:w="4418" w:type="dxa"/>
            <w:gridSpan w:val="2"/>
            <w:tcBorders>
              <w:tl2br w:val="nil"/>
              <w:tr2bl w:val="nil"/>
            </w:tcBorders>
            <w:vAlign w:val="center"/>
          </w:tcPr>
          <w:p w14:paraId="5993FB2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sym w:font="Wingdings 2" w:char="00A3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省统一认证登录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CA登录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 w14:paraId="6077BDD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40B233A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636" w:type="dxa"/>
            <w:gridSpan w:val="4"/>
            <w:tcBorders>
              <w:tl2br w:val="nil"/>
              <w:tr2bl w:val="nil"/>
            </w:tcBorders>
            <w:vAlign w:val="center"/>
          </w:tcPr>
          <w:p w14:paraId="6279F2D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网上业务单位经办人信息</w:t>
            </w:r>
          </w:p>
        </w:tc>
      </w:tr>
      <w:tr w14:paraId="721A4D75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6E4F70A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4518893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 w14:paraId="343FC9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1E01883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个人公积金账号</w:t>
            </w:r>
          </w:p>
        </w:tc>
        <w:tc>
          <w:tcPr>
            <w:tcW w:w="2264" w:type="dxa"/>
            <w:tcBorders>
              <w:tl2br w:val="nil"/>
              <w:tr2bl w:val="nil"/>
            </w:tcBorders>
            <w:vAlign w:val="center"/>
          </w:tcPr>
          <w:p w14:paraId="5256D09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</w:t>
            </w:r>
          </w:p>
        </w:tc>
      </w:tr>
      <w:tr w14:paraId="6A06014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3A9E3C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4DA029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14" w:type="dxa"/>
            <w:tcBorders>
              <w:tl2br w:val="nil"/>
              <w:tr2bl w:val="nil"/>
            </w:tcBorders>
            <w:vAlign w:val="center"/>
          </w:tcPr>
          <w:p w14:paraId="2AE812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vAlign w:val="center"/>
          </w:tcPr>
          <w:p w14:paraId="63722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l2br w:val="nil"/>
              <w:tr2bl w:val="nil"/>
            </w:tcBorders>
            <w:vAlign w:val="center"/>
          </w:tcPr>
          <w:p w14:paraId="7C60F4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7E4591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86" w:type="dxa"/>
            <w:vMerge w:val="continue"/>
            <w:tcBorders>
              <w:tl2br w:val="nil"/>
              <w:tr2bl w:val="nil"/>
            </w:tcBorders>
            <w:vAlign w:val="center"/>
          </w:tcPr>
          <w:p w14:paraId="1DC548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636" w:type="dxa"/>
            <w:gridSpan w:val="4"/>
            <w:tcBorders>
              <w:bottom w:val="nil"/>
            </w:tcBorders>
            <w:vAlign w:val="center"/>
          </w:tcPr>
          <w:p w14:paraId="4FC53B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授  权  书</w:t>
            </w:r>
          </w:p>
        </w:tc>
      </w:tr>
      <w:tr w14:paraId="26C6129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886" w:type="dxa"/>
            <w:vMerge w:val="continue"/>
            <w:tcBorders>
              <w:tl2br w:val="nil"/>
              <w:tr2bl w:val="nil"/>
            </w:tcBorders>
          </w:tcPr>
          <w:p w14:paraId="1831E9D8">
            <w:pP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7636" w:type="dxa"/>
            <w:gridSpan w:val="4"/>
            <w:tcBorders>
              <w:top w:val="nil"/>
              <w:tl2br w:val="nil"/>
              <w:tr2bl w:val="nil"/>
            </w:tcBorders>
            <w:vAlign w:val="top"/>
          </w:tcPr>
          <w:p w14:paraId="7343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因办理住房公积金网上业务需要，我单位授权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-SA"/>
              </w:rPr>
              <w:t>本单位工作人员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（具体信息如上）办理（开通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  变更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  注销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□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）云浮市住房公积金单位网上业务的相关事宜。</w:t>
            </w:r>
          </w:p>
          <w:p w14:paraId="73F7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本授权书自授权人签章之日起生效，至本授权书所授权事项办理完结后终止。</w:t>
            </w:r>
          </w:p>
          <w:p w14:paraId="59AF3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我单位已清楚本次授权的性质和后果。被授权人在上述授权范围内的全部行为，其所有后果和法律责任由我单位承担。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br w:type="textWrapping"/>
            </w:r>
          </w:p>
          <w:p w14:paraId="61BB5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>法定代表人（负责人）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或授权代理人（签字或盖章）:                    （授权单位公章）                                                                                         </w:t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sz w:val="22"/>
                <w:szCs w:val="22"/>
                <w:lang w:val="en-US" w:eastAsia="zh-CN" w:bidi="ar-SA"/>
              </w:rPr>
              <w:t xml:space="preserve">                                                年    月    日</w:t>
            </w:r>
          </w:p>
        </w:tc>
      </w:tr>
      <w:tr w14:paraId="4CAAC8D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86" w:type="dxa"/>
            <w:tcBorders>
              <w:bottom w:val="single" w:color="auto" w:sz="4" w:space="0"/>
            </w:tcBorders>
            <w:vAlign w:val="center"/>
          </w:tcPr>
          <w:p w14:paraId="57353CF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市住房</w:t>
            </w:r>
          </w:p>
          <w:p w14:paraId="1B4E475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公积金中心审核意见</w:t>
            </w:r>
          </w:p>
        </w:tc>
        <w:tc>
          <w:tcPr>
            <w:tcW w:w="7636" w:type="dxa"/>
            <w:gridSpan w:val="4"/>
            <w:tcBorders>
              <w:bottom w:val="single" w:color="auto" w:sz="4" w:space="0"/>
            </w:tcBorders>
          </w:tcPr>
          <w:p w14:paraId="1C44E149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审核意见：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br w:type="textWrapping"/>
            </w:r>
          </w:p>
          <w:p w14:paraId="01C32392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 w14:paraId="0F55CC60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 w14:paraId="52946D25"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  <w:p w14:paraId="315D0FE3">
            <w:pPr>
              <w:ind w:firstLine="3300" w:firstLineChars="15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（业务章）</w:t>
            </w:r>
          </w:p>
          <w:p w14:paraId="22056E1F">
            <w:pPr>
              <w:ind w:firstLine="440" w:firstLineChars="2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 xml:space="preserve">经办人：                 年    月    日                                </w:t>
            </w:r>
          </w:p>
        </w:tc>
      </w:tr>
    </w:tbl>
    <w:p w14:paraId="0A1AEBE2">
      <w:pPr>
        <w:rPr>
          <w:rFonts w:hint="eastAsia"/>
          <w:b w:val="0"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-SA"/>
        </w:rPr>
        <w:t>温馨提示：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20"/>
          <w:szCs w:val="20"/>
          <w:u w:val="none"/>
          <w:lang w:val="en-US" w:eastAsia="zh-CN" w:bidi="ar-SA"/>
        </w:rPr>
        <w:t>开通网上单位业务所需资料：1.《云浮市住房公积金单位开通/变更网上业务申请表》（本表）；2.《云浮市住房公积金网上办事大厅单位用户服务协议》；3.公积金经办人身份证原件、复印件（加盖公章）。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D063E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附件</w:t>
    </w:r>
    <w:r>
      <w:rPr>
        <w:rFonts w:hint="eastAsia"/>
        <w:lang w:val="en-US" w:eastAsia="zh-CN"/>
      </w:rPr>
      <w:t>7.2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0D85"/>
    <w:rsid w:val="17817B45"/>
    <w:rsid w:val="3810372D"/>
    <w:rsid w:val="49A00D85"/>
    <w:rsid w:val="51967C7D"/>
    <w:rsid w:val="58953AAF"/>
    <w:rsid w:val="71626DA2"/>
    <w:rsid w:val="7DBA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443</Characters>
  <Lines>0</Lines>
  <Paragraphs>0</Paragraphs>
  <TotalTime>9</TotalTime>
  <ScaleCrop>false</ScaleCrop>
  <LinksUpToDate>false</LinksUpToDate>
  <CharactersWithSpaces>745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2021-08-05T04:00:00Z</dcterms:created>
  <dc:creator>陈姑娘</dc:creator>
  <cp:lastModifiedBy>肖卓容</cp:lastModifiedBy>
  <cp:lastPrinted>2021-08-05T04:24:00Z</cp:lastPrinted>
  <dcterms:modified xsi:type="dcterms:W3CDTF">2026-01-28T02:00:53Z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F58D8F12893C4419BF2266507DBFFB52_13</vt:lpwstr>
  </property>
  <property fmtid="{D5CDD505-2E9C-101B-9397-08002B2CF9AE}" pid="4" name="KSOTemplateDocerSaveRecord">
    <vt:lpwstr>eyJoZGlkIjoiMDIzOTQ0OGMxZDFiNjlhZWEwZjZmOTBjNzI4NWJmZGYiLCJ1c2VySWQiOiIxNTY5NjU3NDIyIn0=</vt:lpwstr>
  </property>
</Properties>
</file>